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67DB" w:rsidRDefault="00101CFE">
      <w:pPr>
        <w:keepNext/>
        <w:keepLines/>
        <w:spacing w:before="240" w:after="0"/>
        <w:jc w:val="center"/>
        <w:rPr>
          <w:rFonts w:ascii="Arial" w:eastAsia="Arial" w:hAnsi="Arial" w:cs="Arial"/>
          <w:b/>
          <w:color w:val="2E75B5"/>
          <w:sz w:val="24"/>
          <w:szCs w:val="24"/>
        </w:rPr>
      </w:pPr>
      <w:r>
        <w:rPr>
          <w:rFonts w:ascii="Arial" w:eastAsia="Arial" w:hAnsi="Arial" w:cs="Arial"/>
          <w:b/>
          <w:color w:val="2E75B5"/>
          <w:sz w:val="24"/>
          <w:szCs w:val="24"/>
        </w:rPr>
        <w:t>FY23 Maryland Energy Administration Low-to-Moderate Income Grant Program Application Form</w:t>
      </w:r>
    </w:p>
    <w:p w14:paraId="00000002" w14:textId="77777777" w:rsidR="005B67DB" w:rsidRDefault="005B67DB">
      <w:pPr>
        <w:keepNext/>
        <w:keepLines/>
        <w:spacing w:before="240" w:after="0"/>
        <w:jc w:val="center"/>
        <w:rPr>
          <w:rFonts w:ascii="Arial" w:eastAsia="Arial" w:hAnsi="Arial" w:cs="Arial"/>
          <w:b/>
          <w:color w:val="2E75B5"/>
          <w:sz w:val="24"/>
          <w:szCs w:val="24"/>
        </w:rPr>
      </w:pPr>
    </w:p>
    <w:p w14:paraId="00000003" w14:textId="77777777" w:rsidR="005B67DB" w:rsidRDefault="00101CFE">
      <w:pPr>
        <w:tabs>
          <w:tab w:val="left" w:pos="1305"/>
        </w:tabs>
        <w:rPr>
          <w:rFonts w:ascii="Arial" w:eastAsia="Arial" w:hAnsi="Arial" w:cs="Arial"/>
          <w:b/>
          <w:sz w:val="24"/>
          <w:szCs w:val="24"/>
        </w:rPr>
      </w:pPr>
      <w:r>
        <w:rPr>
          <w:rFonts w:ascii="Arial" w:eastAsia="Arial" w:hAnsi="Arial" w:cs="Arial"/>
          <w:b/>
          <w:sz w:val="24"/>
          <w:szCs w:val="24"/>
        </w:rPr>
        <w:t xml:space="preserve">Please complete this form in its entirety.  Applications missing substantive information or supporting documents will be deemed ineligible. All applications must be submitted prior to the application deadline. Applications will be evaluated per the FY23 Program Review Criteria, found in the FY23 Funding Opportunity Announcement (FOA). </w:t>
      </w:r>
    </w:p>
    <w:p w14:paraId="00000004" w14:textId="77777777" w:rsidR="005B67DB" w:rsidRDefault="00101CFE">
      <w:pPr>
        <w:keepNext/>
        <w:keepLines/>
        <w:spacing w:before="40" w:after="0" w:line="256" w:lineRule="auto"/>
        <w:rPr>
          <w:rFonts w:ascii="Arial" w:eastAsia="Arial" w:hAnsi="Arial" w:cs="Arial"/>
          <w:b/>
          <w:color w:val="2E75B5"/>
          <w:sz w:val="24"/>
          <w:szCs w:val="24"/>
        </w:rPr>
      </w:pPr>
      <w:bookmarkStart w:id="0" w:name="_heading=h.lnxbz9" w:colFirst="0" w:colLast="0"/>
      <w:bookmarkEnd w:id="0"/>
      <w:r>
        <w:rPr>
          <w:noProof/>
        </w:rPr>
        <mc:AlternateContent>
          <mc:Choice Requires="wps">
            <w:drawing>
              <wp:anchor distT="0" distB="0" distL="114300" distR="114300" simplePos="0" relativeHeight="251658240" behindDoc="0" locked="0" layoutInCell="1" hidden="0" allowOverlap="1" wp14:anchorId="168E4603" wp14:editId="6B20928A">
                <wp:simplePos x="0" y="0"/>
                <wp:positionH relativeFrom="column">
                  <wp:posOffset>1</wp:posOffset>
                </wp:positionH>
                <wp:positionV relativeFrom="paragraph">
                  <wp:posOffset>0</wp:posOffset>
                </wp:positionV>
                <wp:extent cx="5953125" cy="139065"/>
                <wp:effectExtent l="0" t="0" r="0" b="0"/>
                <wp:wrapNone/>
                <wp:docPr id="13" name="Rectangle 13"/>
                <wp:cNvGraphicFramePr/>
                <a:graphic xmlns:a="http://schemas.openxmlformats.org/drawingml/2006/main">
                  <a:graphicData uri="http://schemas.microsoft.com/office/word/2010/wordprocessingShape">
                    <wps:wsp>
                      <wps:cNvSpPr/>
                      <wps:spPr>
                        <a:xfrm>
                          <a:off x="2374200" y="3715230"/>
                          <a:ext cx="5943600" cy="129540"/>
                        </a:xfrm>
                        <a:prstGeom prst="rect">
                          <a:avLst/>
                        </a:prstGeom>
                        <a:solidFill>
                          <a:srgbClr val="002060"/>
                        </a:solidFill>
                        <a:ln>
                          <a:noFill/>
                        </a:ln>
                      </wps:spPr>
                      <wps:txbx>
                        <w:txbxContent>
                          <w:p w14:paraId="3DAB7AEC" w14:textId="77777777" w:rsidR="005B67DB" w:rsidRDefault="005B67D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8E4603" id="Rectangle 13" o:spid="_x0000_s1026" style="position:absolute;margin-left:0;margin-top:0;width:468.75pt;height:10.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" fillcolor="#002060" stroked="f">
                <v:textbox inset="2.53958mm,2.53958mm,2.53958mm,2.53958mm">
                  <w:txbxContent>
                    <w:p w14:paraId="3DAB7AEC" w14:textId="77777777" w:rsidR="005B67DB" w:rsidRDefault="005B67DB">
                      <w:pPr>
                        <w:spacing w:after="0" w:line="240" w:lineRule="auto"/>
                        <w:textDirection w:val="btLr"/>
                      </w:pPr>
                    </w:p>
                  </w:txbxContent>
                </v:textbox>
              </v:rect>
            </w:pict>
          </mc:Fallback>
        </mc:AlternateContent>
      </w:r>
    </w:p>
    <w:p w14:paraId="00000005" w14:textId="513E35B9" w:rsidR="005B67DB" w:rsidRPr="00C20B2D" w:rsidRDefault="00101CFE">
      <w:pPr>
        <w:keepNext/>
        <w:keepLines/>
        <w:spacing w:before="40" w:after="0" w:line="256" w:lineRule="auto"/>
        <w:rPr>
          <w:rFonts w:ascii="Arial" w:eastAsia="Arial" w:hAnsi="Arial" w:cs="Arial"/>
          <w:b/>
          <w:color w:val="2E75B5"/>
          <w:sz w:val="28"/>
          <w:szCs w:val="28"/>
        </w:rPr>
      </w:pPr>
      <w:r w:rsidRPr="00C20B2D">
        <w:rPr>
          <w:rFonts w:ascii="Arial" w:eastAsia="Arial" w:hAnsi="Arial" w:cs="Arial"/>
          <w:b/>
          <w:color w:val="2E75B5"/>
          <w:sz w:val="28"/>
          <w:szCs w:val="28"/>
        </w:rPr>
        <w:t xml:space="preserve">Section </w:t>
      </w:r>
      <w:r w:rsidR="00D57F24">
        <w:rPr>
          <w:rFonts w:ascii="Arial" w:eastAsia="Arial" w:hAnsi="Arial" w:cs="Arial"/>
          <w:b/>
          <w:color w:val="2E75B5"/>
          <w:sz w:val="28"/>
          <w:szCs w:val="28"/>
        </w:rPr>
        <w:t>1</w:t>
      </w:r>
      <w:r w:rsidRPr="00C20B2D">
        <w:rPr>
          <w:rFonts w:ascii="Arial" w:eastAsia="Arial" w:hAnsi="Arial" w:cs="Arial"/>
          <w:b/>
          <w:color w:val="2E75B5"/>
          <w:sz w:val="28"/>
          <w:szCs w:val="28"/>
        </w:rPr>
        <w:t>: Organization and Contact Information</w:t>
      </w:r>
    </w:p>
    <w:p w14:paraId="00000006" w14:textId="77777777" w:rsidR="005B67DB" w:rsidRDefault="005B67DB">
      <w:pPr>
        <w:keepNext/>
        <w:keepLines/>
        <w:spacing w:before="40" w:after="0" w:line="256" w:lineRule="auto"/>
        <w:rPr>
          <w:rFonts w:ascii="Arial" w:eastAsia="Arial" w:hAnsi="Arial" w:cs="Arial"/>
          <w:b/>
          <w:color w:val="2E75B5"/>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1665"/>
        <w:gridCol w:w="1452"/>
        <w:gridCol w:w="3117"/>
      </w:tblGrid>
      <w:tr w:rsidR="005B67DB" w14:paraId="76977C62" w14:textId="77777777">
        <w:trPr>
          <w:trHeight w:val="989"/>
        </w:trPr>
        <w:tc>
          <w:tcPr>
            <w:tcW w:w="9350" w:type="dxa"/>
            <w:gridSpan w:val="4"/>
            <w:shd w:val="clear" w:color="auto" w:fill="9CC3E5"/>
          </w:tcPr>
          <w:p w14:paraId="00000007" w14:textId="77777777" w:rsidR="005B67DB" w:rsidRDefault="00101CFE">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Name of Applicant Organization</w:t>
            </w:r>
          </w:p>
          <w:p w14:paraId="00000008" w14:textId="77777777" w:rsidR="005B67DB" w:rsidRDefault="00101CFE">
            <w:pPr>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i/>
                <w:sz w:val="24"/>
                <w:szCs w:val="24"/>
              </w:rPr>
              <w:t xml:space="preserve">(Must be the full legal name as it appears on the IRS W9 tax form (Request for Taxpayer Identification Number and Certification). </w:t>
            </w:r>
            <w:r>
              <w:rPr>
                <w:rFonts w:ascii="Arial" w:eastAsia="Arial" w:hAnsi="Arial" w:cs="Arial"/>
                <w:b/>
                <w:i/>
                <w:sz w:val="24"/>
                <w:szCs w:val="24"/>
              </w:rPr>
              <w:t>The</w:t>
            </w:r>
            <w:r>
              <w:rPr>
                <w:rFonts w:ascii="Arial" w:eastAsia="Arial" w:hAnsi="Arial" w:cs="Arial"/>
                <w:i/>
                <w:sz w:val="24"/>
                <w:szCs w:val="24"/>
              </w:rPr>
              <w:t xml:space="preserve"> </w:t>
            </w:r>
            <w:r>
              <w:rPr>
                <w:rFonts w:ascii="Arial" w:eastAsia="Arial" w:hAnsi="Arial" w:cs="Arial"/>
                <w:b/>
                <w:i/>
                <w:sz w:val="24"/>
                <w:szCs w:val="24"/>
              </w:rPr>
              <w:t>IRS W9 tax form must be submitted with your application</w:t>
            </w:r>
            <w:r>
              <w:rPr>
                <w:rFonts w:ascii="Arial" w:eastAsia="Arial" w:hAnsi="Arial" w:cs="Arial"/>
                <w:i/>
                <w:sz w:val="24"/>
                <w:szCs w:val="24"/>
              </w:rPr>
              <w:t>.</w:t>
            </w:r>
          </w:p>
        </w:tc>
      </w:tr>
      <w:tr w:rsidR="005B67DB" w14:paraId="2C8BB4D6" w14:textId="77777777">
        <w:tc>
          <w:tcPr>
            <w:tcW w:w="9350" w:type="dxa"/>
            <w:gridSpan w:val="4"/>
          </w:tcPr>
          <w:p w14:paraId="0000000C" w14:textId="77777777" w:rsidR="005B67DB" w:rsidRDefault="00101CFE">
            <w:pPr>
              <w:keepNext/>
              <w:keepLines/>
              <w:spacing w:before="40" w:line="256" w:lineRule="auto"/>
              <w:rPr>
                <w:rFonts w:ascii="Arial" w:eastAsia="Arial" w:hAnsi="Arial" w:cs="Arial"/>
                <w:sz w:val="24"/>
                <w:szCs w:val="24"/>
              </w:rPr>
            </w:pPr>
            <w:r>
              <w:rPr>
                <w:rFonts w:ascii="Arial" w:eastAsia="Arial" w:hAnsi="Arial" w:cs="Arial"/>
                <w:color w:val="808080"/>
                <w:sz w:val="24"/>
                <w:szCs w:val="24"/>
              </w:rPr>
              <w:t>Click here to enter text.</w:t>
            </w:r>
          </w:p>
        </w:tc>
      </w:tr>
      <w:tr w:rsidR="005B67DB" w14:paraId="06A54BB0" w14:textId="77777777">
        <w:tc>
          <w:tcPr>
            <w:tcW w:w="4781" w:type="dxa"/>
            <w:gridSpan w:val="2"/>
            <w:shd w:val="clear" w:color="auto" w:fill="9CC3E5"/>
          </w:tcPr>
          <w:p w14:paraId="00000010" w14:textId="77777777" w:rsidR="005B67DB" w:rsidRDefault="00101CFE">
            <w:pPr>
              <w:keepNext/>
              <w:keepLines/>
              <w:numPr>
                <w:ilvl w:val="0"/>
                <w:numId w:val="2"/>
              </w:numPr>
              <w:pBdr>
                <w:top w:val="nil"/>
                <w:left w:val="nil"/>
                <w:bottom w:val="nil"/>
                <w:right w:val="nil"/>
                <w:between w:val="nil"/>
              </w:pBdr>
              <w:spacing w:before="40" w:after="160" w:line="256" w:lineRule="auto"/>
              <w:rPr>
                <w:rFonts w:ascii="Arial" w:eastAsia="Arial" w:hAnsi="Arial" w:cs="Arial"/>
                <w:b/>
                <w:color w:val="2E75B5"/>
                <w:sz w:val="24"/>
                <w:szCs w:val="24"/>
              </w:rPr>
            </w:pPr>
            <w:r>
              <w:rPr>
                <w:rFonts w:ascii="Arial" w:eastAsia="Arial" w:hAnsi="Arial" w:cs="Arial"/>
                <w:b/>
                <w:color w:val="000000"/>
                <w:sz w:val="24"/>
                <w:szCs w:val="24"/>
              </w:rPr>
              <w:t>Street Address of Applicant Organization</w:t>
            </w:r>
          </w:p>
        </w:tc>
        <w:tc>
          <w:tcPr>
            <w:tcW w:w="4569" w:type="dxa"/>
            <w:gridSpan w:val="2"/>
            <w:shd w:val="clear" w:color="auto" w:fill="9CC3E5"/>
          </w:tcPr>
          <w:p w14:paraId="00000012" w14:textId="77777777" w:rsidR="005B67DB" w:rsidRDefault="00101CFE">
            <w:pPr>
              <w:numPr>
                <w:ilvl w:val="0"/>
                <w:numId w:val="2"/>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b/>
                <w:color w:val="000000"/>
                <w:sz w:val="24"/>
                <w:szCs w:val="24"/>
              </w:rPr>
              <w:t>Mailing Address</w:t>
            </w:r>
            <w:r>
              <w:rPr>
                <w:rFonts w:ascii="Arial" w:eastAsia="Arial" w:hAnsi="Arial" w:cs="Arial"/>
                <w:color w:val="000000"/>
                <w:sz w:val="24"/>
                <w:szCs w:val="24"/>
              </w:rPr>
              <w:t xml:space="preserve"> </w:t>
            </w:r>
            <w:r>
              <w:rPr>
                <w:rFonts w:ascii="Arial" w:eastAsia="Arial" w:hAnsi="Arial" w:cs="Arial"/>
                <w:i/>
                <w:color w:val="000000"/>
                <w:sz w:val="24"/>
                <w:szCs w:val="24"/>
              </w:rPr>
              <w:t>(If different)</w:t>
            </w:r>
          </w:p>
        </w:tc>
      </w:tr>
      <w:tr w:rsidR="005B67DB" w14:paraId="0E555F87" w14:textId="77777777">
        <w:tc>
          <w:tcPr>
            <w:tcW w:w="4781" w:type="dxa"/>
            <w:gridSpan w:val="2"/>
          </w:tcPr>
          <w:p w14:paraId="00000014" w14:textId="77777777" w:rsidR="005B67DB" w:rsidRDefault="00101CFE">
            <w:pPr>
              <w:rPr>
                <w:rFonts w:ascii="Arial" w:eastAsia="Arial" w:hAnsi="Arial" w:cs="Arial"/>
                <w:sz w:val="24"/>
                <w:szCs w:val="24"/>
              </w:rPr>
            </w:pPr>
            <w:r>
              <w:rPr>
                <w:rFonts w:ascii="Arial" w:eastAsia="Arial" w:hAnsi="Arial" w:cs="Arial"/>
                <w:color w:val="808080"/>
                <w:sz w:val="24"/>
                <w:szCs w:val="24"/>
              </w:rPr>
              <w:t>Click or tap here to enter text.</w:t>
            </w:r>
          </w:p>
          <w:p w14:paraId="00000015" w14:textId="77777777" w:rsidR="005B67DB" w:rsidRDefault="005B67DB">
            <w:pPr>
              <w:keepNext/>
              <w:keepLines/>
              <w:spacing w:before="40" w:line="256" w:lineRule="auto"/>
              <w:rPr>
                <w:rFonts w:ascii="Arial" w:eastAsia="Arial" w:hAnsi="Arial" w:cs="Arial"/>
                <w:b/>
                <w:color w:val="2E75B5"/>
                <w:sz w:val="24"/>
                <w:szCs w:val="24"/>
              </w:rPr>
            </w:pPr>
          </w:p>
        </w:tc>
        <w:tc>
          <w:tcPr>
            <w:tcW w:w="4569" w:type="dxa"/>
            <w:gridSpan w:val="2"/>
          </w:tcPr>
          <w:p w14:paraId="00000017" w14:textId="77777777" w:rsidR="005B67DB" w:rsidRDefault="00101CFE">
            <w:pPr>
              <w:rPr>
                <w:rFonts w:ascii="Arial" w:eastAsia="Arial" w:hAnsi="Arial" w:cs="Arial"/>
                <w:sz w:val="24"/>
                <w:szCs w:val="24"/>
              </w:rPr>
            </w:pPr>
            <w:r>
              <w:rPr>
                <w:rFonts w:ascii="Arial" w:eastAsia="Arial" w:hAnsi="Arial" w:cs="Arial"/>
                <w:color w:val="808080"/>
                <w:sz w:val="24"/>
                <w:szCs w:val="24"/>
              </w:rPr>
              <w:t>Click or tap here to enter text.</w:t>
            </w:r>
          </w:p>
          <w:p w14:paraId="00000018" w14:textId="77777777" w:rsidR="005B67DB" w:rsidRDefault="005B67DB">
            <w:pPr>
              <w:keepNext/>
              <w:keepLines/>
              <w:spacing w:before="40" w:line="256" w:lineRule="auto"/>
              <w:rPr>
                <w:rFonts w:ascii="Arial" w:eastAsia="Arial" w:hAnsi="Arial" w:cs="Arial"/>
                <w:b/>
                <w:color w:val="2E75B5"/>
                <w:sz w:val="24"/>
                <w:szCs w:val="24"/>
              </w:rPr>
            </w:pPr>
          </w:p>
        </w:tc>
      </w:tr>
      <w:tr w:rsidR="005B67DB" w14:paraId="7C3E878B" w14:textId="77777777">
        <w:tc>
          <w:tcPr>
            <w:tcW w:w="4781" w:type="dxa"/>
            <w:gridSpan w:val="2"/>
            <w:shd w:val="clear" w:color="auto" w:fill="9CC3E5"/>
          </w:tcPr>
          <w:p w14:paraId="0000001A" w14:textId="77777777" w:rsidR="005B67DB" w:rsidRDefault="00101CFE">
            <w:pPr>
              <w:numPr>
                <w:ilvl w:val="0"/>
                <w:numId w:val="2"/>
              </w:num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b/>
                <w:color w:val="000000"/>
                <w:sz w:val="24"/>
                <w:szCs w:val="24"/>
              </w:rPr>
              <w:t>Authorized Representative</w:t>
            </w:r>
            <w:r>
              <w:rPr>
                <w:rFonts w:ascii="Arial" w:eastAsia="Arial" w:hAnsi="Arial" w:cs="Arial"/>
                <w:color w:val="000000"/>
                <w:sz w:val="24"/>
                <w:szCs w:val="24"/>
              </w:rPr>
              <w:t xml:space="preserve"> </w:t>
            </w:r>
          </w:p>
          <w:p w14:paraId="0000001B" w14:textId="77777777" w:rsidR="005B67DB" w:rsidRDefault="00101CFE">
            <w:pPr>
              <w:rPr>
                <w:rFonts w:ascii="Arial" w:eastAsia="Arial" w:hAnsi="Arial" w:cs="Arial"/>
                <w:i/>
                <w:sz w:val="24"/>
                <w:szCs w:val="24"/>
              </w:rPr>
            </w:pPr>
            <w:r>
              <w:rPr>
                <w:rFonts w:ascii="Arial" w:eastAsia="Arial" w:hAnsi="Arial" w:cs="Arial"/>
                <w:i/>
                <w:sz w:val="24"/>
                <w:szCs w:val="24"/>
              </w:rPr>
              <w:t>(The individual who would sign a Grant Agreement, if selected)</w:t>
            </w:r>
          </w:p>
          <w:p w14:paraId="0000001C" w14:textId="77777777" w:rsidR="005B67DB" w:rsidRDefault="005B67DB">
            <w:pPr>
              <w:rPr>
                <w:rFonts w:ascii="Arial" w:eastAsia="Arial" w:hAnsi="Arial" w:cs="Arial"/>
                <w:i/>
                <w:sz w:val="24"/>
                <w:szCs w:val="24"/>
              </w:rPr>
            </w:pPr>
          </w:p>
        </w:tc>
        <w:tc>
          <w:tcPr>
            <w:tcW w:w="4569" w:type="dxa"/>
            <w:gridSpan w:val="2"/>
            <w:shd w:val="clear" w:color="auto" w:fill="9CC3E5"/>
          </w:tcPr>
          <w:p w14:paraId="0000001E" w14:textId="77777777" w:rsidR="005B67DB" w:rsidRDefault="00101CFE">
            <w:pPr>
              <w:numPr>
                <w:ilvl w:val="0"/>
                <w:numId w:val="2"/>
              </w:numPr>
              <w:pBdr>
                <w:top w:val="nil"/>
                <w:left w:val="nil"/>
                <w:bottom w:val="nil"/>
                <w:right w:val="nil"/>
                <w:between w:val="nil"/>
              </w:pBdr>
              <w:spacing w:line="259" w:lineRule="auto"/>
              <w:rPr>
                <w:rFonts w:ascii="Arial" w:eastAsia="Arial" w:hAnsi="Arial" w:cs="Arial"/>
                <w:i/>
                <w:color w:val="000000"/>
                <w:sz w:val="24"/>
                <w:szCs w:val="24"/>
              </w:rPr>
            </w:pPr>
            <w:r>
              <w:rPr>
                <w:rFonts w:ascii="Arial" w:eastAsia="Arial" w:hAnsi="Arial" w:cs="Arial"/>
                <w:b/>
                <w:color w:val="000000"/>
                <w:sz w:val="24"/>
                <w:szCs w:val="24"/>
              </w:rPr>
              <w:t>Point of Contact</w:t>
            </w:r>
            <w:r>
              <w:rPr>
                <w:rFonts w:ascii="Arial" w:eastAsia="Arial" w:hAnsi="Arial" w:cs="Arial"/>
                <w:color w:val="000000"/>
                <w:sz w:val="24"/>
                <w:szCs w:val="24"/>
              </w:rPr>
              <w:t xml:space="preserve"> </w:t>
            </w:r>
          </w:p>
          <w:p w14:paraId="0000001F" w14:textId="77777777" w:rsidR="005B67DB" w:rsidRDefault="00101CFE">
            <w:p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i/>
                <w:color w:val="000000"/>
                <w:sz w:val="24"/>
                <w:szCs w:val="24"/>
              </w:rPr>
              <w:t>(The individual who would manage the grant on a day-to-day basis)</w:t>
            </w:r>
          </w:p>
          <w:p w14:paraId="00000020" w14:textId="77777777" w:rsidR="005B67DB" w:rsidRDefault="005B67DB">
            <w:pPr>
              <w:rPr>
                <w:rFonts w:ascii="Arial" w:eastAsia="Arial" w:hAnsi="Arial" w:cs="Arial"/>
                <w:i/>
                <w:sz w:val="24"/>
                <w:szCs w:val="24"/>
              </w:rPr>
            </w:pPr>
          </w:p>
        </w:tc>
      </w:tr>
      <w:tr w:rsidR="005B67DB" w14:paraId="05E2E6F8" w14:textId="77777777">
        <w:tc>
          <w:tcPr>
            <w:tcW w:w="4781" w:type="dxa"/>
            <w:gridSpan w:val="2"/>
          </w:tcPr>
          <w:p w14:paraId="00000022" w14:textId="77777777" w:rsidR="005B67DB" w:rsidRDefault="00101CFE">
            <w:pPr>
              <w:rPr>
                <w:rFonts w:ascii="Arial" w:eastAsia="Arial" w:hAnsi="Arial" w:cs="Arial"/>
                <w:sz w:val="24"/>
                <w:szCs w:val="24"/>
              </w:rPr>
            </w:pPr>
            <w:r>
              <w:rPr>
                <w:rFonts w:ascii="Arial" w:eastAsia="Arial" w:hAnsi="Arial" w:cs="Arial"/>
                <w:b/>
                <w:sz w:val="24"/>
                <w:szCs w:val="24"/>
              </w:rPr>
              <w:t xml:space="preserve">Name:  </w:t>
            </w:r>
            <w:r>
              <w:rPr>
                <w:rFonts w:ascii="Arial" w:eastAsia="Arial" w:hAnsi="Arial" w:cs="Arial"/>
                <w:color w:val="808080"/>
                <w:sz w:val="24"/>
                <w:szCs w:val="24"/>
              </w:rPr>
              <w:t>Click here to enter text.</w:t>
            </w:r>
          </w:p>
          <w:p w14:paraId="00000023" w14:textId="77777777" w:rsidR="005B67DB" w:rsidRDefault="00101CFE">
            <w:pPr>
              <w:rPr>
                <w:rFonts w:ascii="Arial" w:eastAsia="Arial" w:hAnsi="Arial" w:cs="Arial"/>
                <w:b/>
                <w:sz w:val="24"/>
                <w:szCs w:val="24"/>
              </w:rPr>
            </w:pPr>
            <w:r>
              <w:rPr>
                <w:rFonts w:ascii="Arial" w:eastAsia="Arial" w:hAnsi="Arial" w:cs="Arial"/>
                <w:b/>
                <w:sz w:val="24"/>
                <w:szCs w:val="24"/>
              </w:rPr>
              <w:t xml:space="preserve">Title:     </w:t>
            </w:r>
            <w:r>
              <w:rPr>
                <w:rFonts w:ascii="Arial" w:eastAsia="Arial" w:hAnsi="Arial" w:cs="Arial"/>
                <w:color w:val="808080"/>
                <w:sz w:val="24"/>
                <w:szCs w:val="24"/>
              </w:rPr>
              <w:t>Click here to enter text.</w:t>
            </w:r>
          </w:p>
          <w:p w14:paraId="00000024" w14:textId="77777777" w:rsidR="005B67DB" w:rsidRDefault="00101CFE">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25" w14:textId="77777777" w:rsidR="005B67DB" w:rsidRDefault="00101CFE">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26" w14:textId="77777777" w:rsidR="005B67DB" w:rsidRDefault="00101CFE">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r>
              <w:rPr>
                <w:rFonts w:ascii="Arial" w:eastAsia="Arial" w:hAnsi="Arial" w:cs="Arial"/>
                <w:color w:val="808080"/>
                <w:sz w:val="24"/>
                <w:szCs w:val="24"/>
              </w:rPr>
              <w:t>Click here to enter text.</w:t>
            </w:r>
          </w:p>
        </w:tc>
        <w:tc>
          <w:tcPr>
            <w:tcW w:w="4569" w:type="dxa"/>
            <w:gridSpan w:val="2"/>
          </w:tcPr>
          <w:p w14:paraId="00000028" w14:textId="77777777" w:rsidR="005B67DB" w:rsidRDefault="00101CFE">
            <w:pPr>
              <w:rPr>
                <w:rFonts w:ascii="Arial" w:eastAsia="Arial" w:hAnsi="Arial" w:cs="Arial"/>
                <w:sz w:val="24"/>
                <w:szCs w:val="24"/>
              </w:rPr>
            </w:pPr>
            <w:r>
              <w:rPr>
                <w:rFonts w:ascii="Arial" w:eastAsia="Arial" w:hAnsi="Arial" w:cs="Arial"/>
                <w:b/>
                <w:sz w:val="24"/>
                <w:szCs w:val="24"/>
              </w:rPr>
              <w:t xml:space="preserve">Name:  </w:t>
            </w:r>
            <w:r>
              <w:rPr>
                <w:rFonts w:ascii="Arial" w:eastAsia="Arial" w:hAnsi="Arial" w:cs="Arial"/>
                <w:color w:val="808080"/>
                <w:sz w:val="24"/>
                <w:szCs w:val="24"/>
              </w:rPr>
              <w:t>Click here to enter text.</w:t>
            </w:r>
          </w:p>
          <w:p w14:paraId="00000029" w14:textId="77777777" w:rsidR="005B67DB" w:rsidRDefault="00101CFE">
            <w:pPr>
              <w:rPr>
                <w:rFonts w:ascii="Arial" w:eastAsia="Arial" w:hAnsi="Arial" w:cs="Arial"/>
                <w:b/>
                <w:sz w:val="24"/>
                <w:szCs w:val="24"/>
              </w:rPr>
            </w:pPr>
            <w:r>
              <w:rPr>
                <w:rFonts w:ascii="Arial" w:eastAsia="Arial" w:hAnsi="Arial" w:cs="Arial"/>
                <w:b/>
                <w:sz w:val="24"/>
                <w:szCs w:val="24"/>
              </w:rPr>
              <w:t xml:space="preserve">Title:     </w:t>
            </w:r>
            <w:r>
              <w:rPr>
                <w:rFonts w:ascii="Arial" w:eastAsia="Arial" w:hAnsi="Arial" w:cs="Arial"/>
                <w:color w:val="808080"/>
                <w:sz w:val="24"/>
                <w:szCs w:val="24"/>
              </w:rPr>
              <w:t>Click here to enter text.</w:t>
            </w:r>
          </w:p>
          <w:p w14:paraId="0000002A" w14:textId="77777777" w:rsidR="005B67DB" w:rsidRDefault="00101CFE">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2B" w14:textId="77777777" w:rsidR="005B67DB" w:rsidRDefault="00101CFE">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2C" w14:textId="77777777" w:rsidR="005B67DB" w:rsidRDefault="00101CFE">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r>
              <w:rPr>
                <w:rFonts w:ascii="Arial" w:eastAsia="Arial" w:hAnsi="Arial" w:cs="Arial"/>
                <w:color w:val="808080"/>
                <w:sz w:val="24"/>
                <w:szCs w:val="24"/>
              </w:rPr>
              <w:t>Click here to enter text.</w:t>
            </w:r>
          </w:p>
        </w:tc>
      </w:tr>
      <w:tr w:rsidR="005B67DB" w14:paraId="6CC37B27" w14:textId="77777777">
        <w:tc>
          <w:tcPr>
            <w:tcW w:w="4781" w:type="dxa"/>
            <w:gridSpan w:val="2"/>
            <w:shd w:val="clear" w:color="auto" w:fill="9CC3E5"/>
          </w:tcPr>
          <w:p w14:paraId="0000002E" w14:textId="77777777" w:rsidR="005B67DB" w:rsidRDefault="00101CFE">
            <w:pPr>
              <w:numPr>
                <w:ilvl w:val="0"/>
                <w:numId w:val="2"/>
              </w:numPr>
              <w:pBdr>
                <w:top w:val="nil"/>
                <w:left w:val="nil"/>
                <w:bottom w:val="nil"/>
                <w:right w:val="nil"/>
                <w:between w:val="nil"/>
              </w:pBdr>
              <w:spacing w:after="160" w:line="259" w:lineRule="auto"/>
              <w:rPr>
                <w:rFonts w:ascii="Arial" w:eastAsia="Arial" w:hAnsi="Arial" w:cs="Arial"/>
                <w:i/>
                <w:color w:val="000000"/>
                <w:sz w:val="24"/>
                <w:szCs w:val="24"/>
              </w:rPr>
            </w:pPr>
            <w:r>
              <w:rPr>
                <w:rFonts w:ascii="Arial" w:eastAsia="Arial" w:hAnsi="Arial" w:cs="Arial"/>
                <w:b/>
                <w:color w:val="000000"/>
                <w:sz w:val="24"/>
                <w:szCs w:val="24"/>
              </w:rPr>
              <w:t>Individual Preparing Application</w:t>
            </w:r>
          </w:p>
        </w:tc>
        <w:tc>
          <w:tcPr>
            <w:tcW w:w="4569" w:type="dxa"/>
            <w:gridSpan w:val="2"/>
            <w:shd w:val="clear" w:color="auto" w:fill="9CC3E5"/>
          </w:tcPr>
          <w:p w14:paraId="00000030" w14:textId="77777777" w:rsidR="005B67DB" w:rsidRDefault="00101CFE">
            <w:pPr>
              <w:keepNext/>
              <w:keepLines/>
              <w:numPr>
                <w:ilvl w:val="0"/>
                <w:numId w:val="2"/>
              </w:numPr>
              <w:pBdr>
                <w:top w:val="nil"/>
                <w:left w:val="nil"/>
                <w:bottom w:val="nil"/>
                <w:right w:val="nil"/>
                <w:between w:val="nil"/>
              </w:pBdr>
              <w:spacing w:before="40" w:after="160" w:line="256" w:lineRule="auto"/>
              <w:rPr>
                <w:rFonts w:ascii="Arial" w:eastAsia="Arial" w:hAnsi="Arial" w:cs="Arial"/>
                <w:b/>
                <w:color w:val="2E75B5"/>
                <w:sz w:val="24"/>
                <w:szCs w:val="24"/>
              </w:rPr>
            </w:pPr>
            <w:r>
              <w:rPr>
                <w:rFonts w:ascii="Arial" w:eastAsia="Arial" w:hAnsi="Arial" w:cs="Arial"/>
                <w:b/>
                <w:color w:val="000000"/>
                <w:sz w:val="24"/>
                <w:szCs w:val="24"/>
              </w:rPr>
              <w:t>Legal Counsel Responsible for Grant Review</w:t>
            </w:r>
            <w:r>
              <w:rPr>
                <w:rFonts w:ascii="Arial" w:eastAsia="Arial" w:hAnsi="Arial" w:cs="Arial"/>
                <w:color w:val="000000"/>
                <w:sz w:val="24"/>
                <w:szCs w:val="24"/>
              </w:rPr>
              <w:t xml:space="preserve"> </w:t>
            </w:r>
            <w:r>
              <w:rPr>
                <w:rFonts w:ascii="Arial" w:eastAsia="Arial" w:hAnsi="Arial" w:cs="Arial"/>
                <w:i/>
                <w:color w:val="000000"/>
                <w:sz w:val="24"/>
                <w:szCs w:val="24"/>
              </w:rPr>
              <w:t>(Local Governments Only)</w:t>
            </w:r>
          </w:p>
        </w:tc>
      </w:tr>
      <w:tr w:rsidR="005B67DB" w14:paraId="225876D0" w14:textId="77777777">
        <w:tc>
          <w:tcPr>
            <w:tcW w:w="4781" w:type="dxa"/>
            <w:gridSpan w:val="2"/>
          </w:tcPr>
          <w:p w14:paraId="00000032" w14:textId="77777777" w:rsidR="005B67DB" w:rsidRDefault="00101CFE">
            <w:pPr>
              <w:rPr>
                <w:rFonts w:ascii="Arial" w:eastAsia="Arial" w:hAnsi="Arial" w:cs="Arial"/>
                <w:sz w:val="24"/>
                <w:szCs w:val="24"/>
              </w:rPr>
            </w:pPr>
            <w:r>
              <w:rPr>
                <w:rFonts w:ascii="Arial" w:eastAsia="Arial" w:hAnsi="Arial" w:cs="Arial"/>
                <w:b/>
                <w:sz w:val="24"/>
                <w:szCs w:val="24"/>
              </w:rPr>
              <w:t xml:space="preserve">Name:  </w:t>
            </w:r>
            <w:r>
              <w:rPr>
                <w:rFonts w:ascii="Arial" w:eastAsia="Arial" w:hAnsi="Arial" w:cs="Arial"/>
                <w:color w:val="808080"/>
                <w:sz w:val="24"/>
                <w:szCs w:val="24"/>
              </w:rPr>
              <w:t>Click here to enter text.</w:t>
            </w:r>
          </w:p>
          <w:p w14:paraId="00000033" w14:textId="77777777" w:rsidR="005B67DB" w:rsidRDefault="00101CFE">
            <w:pPr>
              <w:rPr>
                <w:rFonts w:ascii="Arial" w:eastAsia="Arial" w:hAnsi="Arial" w:cs="Arial"/>
                <w:b/>
                <w:sz w:val="24"/>
                <w:szCs w:val="24"/>
              </w:rPr>
            </w:pPr>
            <w:r>
              <w:rPr>
                <w:rFonts w:ascii="Arial" w:eastAsia="Arial" w:hAnsi="Arial" w:cs="Arial"/>
                <w:b/>
                <w:sz w:val="24"/>
                <w:szCs w:val="24"/>
              </w:rPr>
              <w:t xml:space="preserve">Title:     </w:t>
            </w:r>
            <w:r>
              <w:rPr>
                <w:rFonts w:ascii="Arial" w:eastAsia="Arial" w:hAnsi="Arial" w:cs="Arial"/>
                <w:color w:val="808080"/>
                <w:sz w:val="24"/>
                <w:szCs w:val="24"/>
              </w:rPr>
              <w:t>Click here to enter text.</w:t>
            </w:r>
          </w:p>
          <w:p w14:paraId="00000034" w14:textId="77777777" w:rsidR="005B67DB" w:rsidRDefault="00101CFE">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35" w14:textId="77777777" w:rsidR="005B67DB" w:rsidRDefault="00101CFE">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36" w14:textId="77777777" w:rsidR="005B67DB" w:rsidRDefault="00101CFE">
            <w:pPr>
              <w:rPr>
                <w:rFonts w:ascii="Arial" w:eastAsia="Arial" w:hAnsi="Arial" w:cs="Arial"/>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r>
              <w:rPr>
                <w:rFonts w:ascii="Arial" w:eastAsia="Arial" w:hAnsi="Arial" w:cs="Arial"/>
                <w:color w:val="808080"/>
                <w:sz w:val="24"/>
                <w:szCs w:val="24"/>
              </w:rPr>
              <w:t>Click here to enter text.</w:t>
            </w:r>
          </w:p>
        </w:tc>
        <w:tc>
          <w:tcPr>
            <w:tcW w:w="4569" w:type="dxa"/>
            <w:gridSpan w:val="2"/>
          </w:tcPr>
          <w:p w14:paraId="00000038" w14:textId="77777777" w:rsidR="005B67DB" w:rsidRDefault="00101CFE">
            <w:pPr>
              <w:rPr>
                <w:rFonts w:ascii="Arial" w:eastAsia="Arial" w:hAnsi="Arial" w:cs="Arial"/>
                <w:sz w:val="24"/>
                <w:szCs w:val="24"/>
              </w:rPr>
            </w:pPr>
            <w:r>
              <w:rPr>
                <w:rFonts w:ascii="Arial" w:eastAsia="Arial" w:hAnsi="Arial" w:cs="Arial"/>
                <w:b/>
                <w:sz w:val="24"/>
                <w:szCs w:val="24"/>
              </w:rPr>
              <w:t xml:space="preserve">Name:  </w:t>
            </w:r>
            <w:r>
              <w:rPr>
                <w:rFonts w:ascii="Arial" w:eastAsia="Arial" w:hAnsi="Arial" w:cs="Arial"/>
                <w:color w:val="808080"/>
                <w:sz w:val="24"/>
                <w:szCs w:val="24"/>
              </w:rPr>
              <w:t>Click here to enter text.</w:t>
            </w:r>
          </w:p>
          <w:p w14:paraId="00000039" w14:textId="77777777" w:rsidR="005B67DB" w:rsidRDefault="00101CFE">
            <w:pPr>
              <w:rPr>
                <w:rFonts w:ascii="Arial" w:eastAsia="Arial" w:hAnsi="Arial" w:cs="Arial"/>
                <w:b/>
                <w:sz w:val="24"/>
                <w:szCs w:val="24"/>
              </w:rPr>
            </w:pPr>
            <w:r>
              <w:rPr>
                <w:rFonts w:ascii="Arial" w:eastAsia="Arial" w:hAnsi="Arial" w:cs="Arial"/>
                <w:b/>
                <w:sz w:val="24"/>
                <w:szCs w:val="24"/>
              </w:rPr>
              <w:t xml:space="preserve">Title:     </w:t>
            </w:r>
            <w:r>
              <w:rPr>
                <w:rFonts w:ascii="Arial" w:eastAsia="Arial" w:hAnsi="Arial" w:cs="Arial"/>
                <w:color w:val="808080"/>
                <w:sz w:val="24"/>
                <w:szCs w:val="24"/>
              </w:rPr>
              <w:t>Click here to enter text.</w:t>
            </w:r>
          </w:p>
          <w:p w14:paraId="0000003A" w14:textId="77777777" w:rsidR="005B67DB" w:rsidRDefault="00101CFE">
            <w:pPr>
              <w:rPr>
                <w:rFonts w:ascii="Arial" w:eastAsia="Arial" w:hAnsi="Arial" w:cs="Arial"/>
                <w:sz w:val="24"/>
                <w:szCs w:val="24"/>
              </w:rPr>
            </w:pPr>
            <w:r>
              <w:rPr>
                <w:rFonts w:ascii="Arial" w:eastAsia="Arial" w:hAnsi="Arial" w:cs="Arial"/>
                <w:b/>
                <w:sz w:val="24"/>
                <w:szCs w:val="24"/>
              </w:rPr>
              <w:t>Organization</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3B" w14:textId="77777777" w:rsidR="005B67DB" w:rsidRDefault="00101CFE">
            <w:pPr>
              <w:rPr>
                <w:rFonts w:ascii="Arial" w:eastAsia="Arial" w:hAnsi="Arial" w:cs="Arial"/>
                <w:sz w:val="24"/>
                <w:szCs w:val="24"/>
              </w:rPr>
            </w:pPr>
            <w:r>
              <w:rPr>
                <w:rFonts w:ascii="Arial" w:eastAsia="Arial" w:hAnsi="Arial" w:cs="Arial"/>
                <w:b/>
                <w:sz w:val="24"/>
                <w:szCs w:val="24"/>
              </w:rPr>
              <w:t>Phone:</w:t>
            </w:r>
            <w:r>
              <w:rPr>
                <w:rFonts w:ascii="Arial" w:eastAsia="Arial" w:hAnsi="Arial" w:cs="Arial"/>
                <w:sz w:val="24"/>
                <w:szCs w:val="24"/>
              </w:rPr>
              <w:t xml:space="preserve"> </w:t>
            </w:r>
            <w:r>
              <w:rPr>
                <w:rFonts w:ascii="Arial" w:eastAsia="Arial" w:hAnsi="Arial" w:cs="Arial"/>
                <w:color w:val="808080"/>
                <w:sz w:val="24"/>
                <w:szCs w:val="24"/>
              </w:rPr>
              <w:t>Click here to enter text.</w:t>
            </w:r>
          </w:p>
          <w:p w14:paraId="0000003C" w14:textId="77777777" w:rsidR="005B67DB" w:rsidRDefault="00101CFE">
            <w:pPr>
              <w:keepNext/>
              <w:keepLines/>
              <w:spacing w:before="40" w:line="256" w:lineRule="auto"/>
              <w:rPr>
                <w:rFonts w:ascii="Arial" w:eastAsia="Arial" w:hAnsi="Arial" w:cs="Arial"/>
                <w:b/>
                <w:color w:val="2E75B5"/>
                <w:sz w:val="24"/>
                <w:szCs w:val="24"/>
              </w:rPr>
            </w:pPr>
            <w:r>
              <w:rPr>
                <w:rFonts w:ascii="Arial" w:eastAsia="Arial" w:hAnsi="Arial" w:cs="Arial"/>
                <w:b/>
                <w:sz w:val="24"/>
                <w:szCs w:val="24"/>
              </w:rPr>
              <w:t xml:space="preserve">Email:  </w:t>
            </w:r>
            <w:r>
              <w:rPr>
                <w:rFonts w:ascii="Arial" w:eastAsia="Arial" w:hAnsi="Arial" w:cs="Arial"/>
                <w:sz w:val="24"/>
                <w:szCs w:val="24"/>
              </w:rPr>
              <w:t xml:space="preserve"> </w:t>
            </w:r>
            <w:r>
              <w:rPr>
                <w:rFonts w:ascii="Arial" w:eastAsia="Arial" w:hAnsi="Arial" w:cs="Arial"/>
                <w:color w:val="808080"/>
                <w:sz w:val="24"/>
                <w:szCs w:val="24"/>
              </w:rPr>
              <w:t>Click here to enter text.</w:t>
            </w:r>
          </w:p>
        </w:tc>
      </w:tr>
      <w:tr w:rsidR="005B67DB" w14:paraId="36A2AF6D" w14:textId="77777777">
        <w:tc>
          <w:tcPr>
            <w:tcW w:w="4781" w:type="dxa"/>
            <w:gridSpan w:val="2"/>
            <w:shd w:val="clear" w:color="auto" w:fill="9CC3E5"/>
          </w:tcPr>
          <w:p w14:paraId="0000003E" w14:textId="77777777" w:rsidR="005B67DB" w:rsidRDefault="00101CFE">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Does your organization have a Federal Tax Identification Number? </w:t>
            </w:r>
            <w:r>
              <w:rPr>
                <w:rFonts w:ascii="Arial" w:eastAsia="Arial" w:hAnsi="Arial" w:cs="Arial"/>
                <w:color w:val="000000"/>
                <w:sz w:val="24"/>
                <w:szCs w:val="24"/>
              </w:rPr>
              <w:t xml:space="preserve">(If selected for a grant award, this number will need to be provided prior to grant execution. </w:t>
            </w:r>
            <w:r>
              <w:rPr>
                <w:rFonts w:ascii="Arial" w:eastAsia="Arial" w:hAnsi="Arial" w:cs="Arial"/>
                <w:b/>
                <w:color w:val="000000"/>
                <w:sz w:val="24"/>
                <w:szCs w:val="24"/>
              </w:rPr>
              <w:t>The Federal Tax ID and organization name must match what is listed on your organization’s IRS W9 form.</w:t>
            </w:r>
            <w:r>
              <w:rPr>
                <w:rFonts w:ascii="Arial" w:eastAsia="Arial" w:hAnsi="Arial" w:cs="Arial"/>
                <w:color w:val="000000"/>
                <w:sz w:val="24"/>
                <w:szCs w:val="24"/>
              </w:rPr>
              <w:t>)</w:t>
            </w:r>
          </w:p>
        </w:tc>
        <w:tc>
          <w:tcPr>
            <w:tcW w:w="4569" w:type="dxa"/>
            <w:gridSpan w:val="2"/>
            <w:shd w:val="clear" w:color="auto" w:fill="9CC3E5"/>
            <w:vAlign w:val="center"/>
          </w:tcPr>
          <w:p w14:paraId="00000040" w14:textId="77777777" w:rsidR="005B67DB" w:rsidRDefault="00000000">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hyperlink r:id="rId12">
              <w:r w:rsidR="00101CFE">
                <w:rPr>
                  <w:rFonts w:ascii="Arial" w:eastAsia="Arial" w:hAnsi="Arial" w:cs="Arial"/>
                  <w:b/>
                  <w:color w:val="0563C1"/>
                  <w:sz w:val="24"/>
                  <w:szCs w:val="24"/>
                  <w:u w:val="single"/>
                </w:rPr>
                <w:t>U.S. Congressional District and MD Legislative District</w:t>
              </w:r>
            </w:hyperlink>
            <w:r w:rsidR="00101CFE">
              <w:rPr>
                <w:rFonts w:ascii="Arial" w:eastAsia="Arial" w:hAnsi="Arial" w:cs="Arial"/>
                <w:sz w:val="24"/>
                <w:szCs w:val="24"/>
                <w:vertAlign w:val="superscript"/>
              </w:rPr>
              <w:footnoteReference w:id="1"/>
            </w:r>
            <w:r w:rsidR="00101CFE">
              <w:rPr>
                <w:rFonts w:ascii="Arial" w:eastAsia="Arial" w:hAnsi="Arial" w:cs="Arial"/>
                <w:color w:val="000000"/>
                <w:sz w:val="24"/>
                <w:szCs w:val="24"/>
              </w:rPr>
              <w:t>. Enter address and click “Find” in the linked address above.  Your U.S. Congressional district will be shown on the left side of the screen as “U.S. Representative (Maryland District #).” Your Maryland Legislative district will be shown on the left side of the screen as “State Senator (District #).” Do not include any letters in these numbers (</w:t>
            </w:r>
            <w:proofErr w:type="gramStart"/>
            <w:r w:rsidR="00101CFE">
              <w:rPr>
                <w:rFonts w:ascii="Arial" w:eastAsia="Arial" w:hAnsi="Arial" w:cs="Arial"/>
                <w:color w:val="000000"/>
                <w:sz w:val="24"/>
                <w:szCs w:val="24"/>
              </w:rPr>
              <w:t>E.g.</w:t>
            </w:r>
            <w:proofErr w:type="gramEnd"/>
            <w:r w:rsidR="00101CFE">
              <w:rPr>
                <w:rFonts w:ascii="Arial" w:eastAsia="Arial" w:hAnsi="Arial" w:cs="Arial"/>
                <w:color w:val="000000"/>
                <w:sz w:val="24"/>
                <w:szCs w:val="24"/>
              </w:rPr>
              <w:t xml:space="preserve"> “1A” should be listed as “01.”)</w:t>
            </w:r>
          </w:p>
        </w:tc>
      </w:tr>
      <w:tr w:rsidR="005B67DB" w14:paraId="035C2A90" w14:textId="77777777">
        <w:tc>
          <w:tcPr>
            <w:tcW w:w="4781" w:type="dxa"/>
            <w:gridSpan w:val="2"/>
            <w:vAlign w:val="center"/>
          </w:tcPr>
          <w:p w14:paraId="00000042" w14:textId="77777777" w:rsidR="005B67DB" w:rsidRDefault="00000000">
            <w:pPr>
              <w:rPr>
                <w:rFonts w:ascii="Arial" w:eastAsia="Arial" w:hAnsi="Arial" w:cs="Arial"/>
                <w:b/>
                <w:sz w:val="24"/>
                <w:szCs w:val="24"/>
              </w:rPr>
            </w:pPr>
            <w:sdt>
              <w:sdtPr>
                <w:tag w:val="goog_rdk_0"/>
                <w:id w:val="1720934867"/>
              </w:sdtPr>
              <w:sdtContent>
                <w:r w:rsidR="00101CFE">
                  <w:rPr>
                    <w:rFonts w:ascii="Arial Unicode MS" w:eastAsia="Arial Unicode MS" w:hAnsi="Arial Unicode MS" w:cs="Arial Unicode MS"/>
                    <w:b/>
                    <w:sz w:val="24"/>
                    <w:szCs w:val="24"/>
                  </w:rPr>
                  <w:t>☐</w:t>
                </w:r>
              </w:sdtContent>
            </w:sdt>
            <w:r w:rsidR="00101CFE">
              <w:rPr>
                <w:rFonts w:ascii="Arial" w:eastAsia="Arial" w:hAnsi="Arial" w:cs="Arial"/>
                <w:b/>
                <w:sz w:val="24"/>
                <w:szCs w:val="24"/>
              </w:rPr>
              <w:t xml:space="preserve"> Yes          </w:t>
            </w:r>
            <w:sdt>
              <w:sdtPr>
                <w:tag w:val="goog_rdk_1"/>
                <w:id w:val="857927136"/>
              </w:sdtPr>
              <w:sdtContent>
                <w:r w:rsidR="00101CFE">
                  <w:rPr>
                    <w:rFonts w:ascii="Arial Unicode MS" w:eastAsia="Arial Unicode MS" w:hAnsi="Arial Unicode MS" w:cs="Arial Unicode MS"/>
                    <w:b/>
                    <w:sz w:val="24"/>
                    <w:szCs w:val="24"/>
                  </w:rPr>
                  <w:t>☐</w:t>
                </w:r>
              </w:sdtContent>
            </w:sdt>
            <w:r w:rsidR="00101CFE">
              <w:rPr>
                <w:rFonts w:ascii="Arial" w:eastAsia="Arial" w:hAnsi="Arial" w:cs="Arial"/>
                <w:b/>
                <w:sz w:val="24"/>
                <w:szCs w:val="24"/>
              </w:rPr>
              <w:t xml:space="preserve"> No</w:t>
            </w:r>
          </w:p>
        </w:tc>
        <w:tc>
          <w:tcPr>
            <w:tcW w:w="4569" w:type="dxa"/>
            <w:gridSpan w:val="2"/>
            <w:vAlign w:val="center"/>
          </w:tcPr>
          <w:p w14:paraId="00000044" w14:textId="77777777" w:rsidR="005B67DB" w:rsidRDefault="00101CFE">
            <w:pPr>
              <w:rPr>
                <w:rFonts w:ascii="Arial" w:eastAsia="Arial" w:hAnsi="Arial" w:cs="Arial"/>
                <w:b/>
                <w:sz w:val="24"/>
                <w:szCs w:val="24"/>
              </w:rPr>
            </w:pPr>
            <w:r>
              <w:rPr>
                <w:rFonts w:ascii="Arial" w:eastAsia="Arial" w:hAnsi="Arial" w:cs="Arial"/>
                <w:b/>
                <w:sz w:val="24"/>
                <w:szCs w:val="24"/>
              </w:rPr>
              <w:t xml:space="preserve">U.S. Cong. District: </w:t>
            </w:r>
            <w:r>
              <w:rPr>
                <w:rFonts w:ascii="Arial" w:eastAsia="Arial" w:hAnsi="Arial" w:cs="Arial"/>
                <w:color w:val="808080"/>
              </w:rPr>
              <w:t>Choose an item.</w:t>
            </w:r>
            <w:r>
              <w:rPr>
                <w:rFonts w:ascii="Arial" w:eastAsia="Arial" w:hAnsi="Arial" w:cs="Arial"/>
                <w:b/>
                <w:sz w:val="24"/>
                <w:szCs w:val="24"/>
              </w:rPr>
              <w:t xml:space="preserve">  </w:t>
            </w:r>
          </w:p>
          <w:p w14:paraId="00000045" w14:textId="77777777" w:rsidR="005B67DB" w:rsidRDefault="00101CFE">
            <w:pPr>
              <w:rPr>
                <w:rFonts w:ascii="Arial" w:eastAsia="Arial" w:hAnsi="Arial" w:cs="Arial"/>
              </w:rPr>
            </w:pPr>
            <w:r>
              <w:rPr>
                <w:rFonts w:ascii="Arial" w:eastAsia="Arial" w:hAnsi="Arial" w:cs="Arial"/>
                <w:b/>
                <w:sz w:val="24"/>
                <w:szCs w:val="24"/>
              </w:rPr>
              <w:t xml:space="preserve">MD Leg. District: </w:t>
            </w:r>
            <w:r>
              <w:rPr>
                <w:rFonts w:ascii="Arial" w:eastAsia="Arial" w:hAnsi="Arial" w:cs="Arial"/>
                <w:color w:val="808080"/>
              </w:rPr>
              <w:t>Choose an item.</w:t>
            </w:r>
          </w:p>
        </w:tc>
      </w:tr>
      <w:tr w:rsidR="005B67DB" w14:paraId="01D99448" w14:textId="77777777">
        <w:tc>
          <w:tcPr>
            <w:tcW w:w="9350" w:type="dxa"/>
            <w:gridSpan w:val="4"/>
            <w:shd w:val="clear" w:color="auto" w:fill="9CC3E5"/>
            <w:vAlign w:val="center"/>
          </w:tcPr>
          <w:p w14:paraId="00000047" w14:textId="77777777" w:rsidR="005B67DB" w:rsidRDefault="00101CFE">
            <w:pPr>
              <w:numPr>
                <w:ilvl w:val="0"/>
                <w:numId w:val="2"/>
              </w:num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b/>
                <w:color w:val="000000"/>
                <w:sz w:val="24"/>
                <w:szCs w:val="24"/>
              </w:rPr>
              <w:t>Maryland region in which work will occur</w:t>
            </w:r>
            <w:r>
              <w:rPr>
                <w:rFonts w:ascii="Arial" w:eastAsia="Arial" w:hAnsi="Arial" w:cs="Arial"/>
                <w:color w:val="000000"/>
                <w:sz w:val="24"/>
                <w:szCs w:val="24"/>
              </w:rPr>
              <w:t xml:space="preserve"> (Please select </w:t>
            </w:r>
            <w:r>
              <w:rPr>
                <w:rFonts w:ascii="Arial" w:eastAsia="Arial" w:hAnsi="Arial" w:cs="Arial"/>
                <w:b/>
                <w:color w:val="000000"/>
                <w:sz w:val="24"/>
                <w:szCs w:val="24"/>
                <w:u w:val="single"/>
              </w:rPr>
              <w:t>only one</w:t>
            </w:r>
            <w:r>
              <w:rPr>
                <w:rFonts w:ascii="Arial" w:eastAsia="Arial" w:hAnsi="Arial" w:cs="Arial"/>
                <w:color w:val="000000"/>
                <w:sz w:val="24"/>
                <w:szCs w:val="24"/>
              </w:rPr>
              <w:t xml:space="preserve"> region. Projects in multiple regions will require separate applications for each.  In addition, please select all counties in which work will be done under this application. </w:t>
            </w:r>
            <w:hyperlink w:anchor="bookmark=id.gjdgxs">
              <w:r>
                <w:rPr>
                  <w:rFonts w:ascii="Arial" w:eastAsia="Arial" w:hAnsi="Arial" w:cs="Arial"/>
                  <w:color w:val="0563C1"/>
                  <w:sz w:val="24"/>
                  <w:szCs w:val="24"/>
                  <w:u w:val="single"/>
                </w:rPr>
                <w:t xml:space="preserve">See Regional </w:t>
              </w:r>
              <w:r>
                <w:rPr>
                  <w:rFonts w:ascii="Arial" w:eastAsia="Arial" w:hAnsi="Arial" w:cs="Arial"/>
                  <w:color w:val="0563C1"/>
                  <w:sz w:val="24"/>
                  <w:szCs w:val="24"/>
                  <w:u w:val="single"/>
                </w:rPr>
                <w:t>M</w:t>
              </w:r>
              <w:r>
                <w:rPr>
                  <w:rFonts w:ascii="Arial" w:eastAsia="Arial" w:hAnsi="Arial" w:cs="Arial"/>
                  <w:color w:val="0563C1"/>
                  <w:sz w:val="24"/>
                  <w:szCs w:val="24"/>
                  <w:u w:val="single"/>
                </w:rPr>
                <w:t>ap</w:t>
              </w:r>
            </w:hyperlink>
            <w:r>
              <w:rPr>
                <w:rFonts w:ascii="Arial" w:eastAsia="Arial" w:hAnsi="Arial" w:cs="Arial"/>
                <w:color w:val="000000"/>
                <w:sz w:val="24"/>
                <w:szCs w:val="24"/>
              </w:rPr>
              <w:t>.</w:t>
            </w:r>
          </w:p>
        </w:tc>
      </w:tr>
      <w:tr w:rsidR="005B67DB" w14:paraId="2FA2EA95" w14:textId="77777777">
        <w:trPr>
          <w:trHeight w:val="5183"/>
        </w:trPr>
        <w:tc>
          <w:tcPr>
            <w:tcW w:w="3116" w:type="dxa"/>
            <w:shd w:val="clear" w:color="auto" w:fill="auto"/>
            <w:vAlign w:val="center"/>
          </w:tcPr>
          <w:p w14:paraId="0000004B" w14:textId="77777777" w:rsidR="005B67DB" w:rsidRDefault="00000000">
            <w:pPr>
              <w:pBdr>
                <w:top w:val="nil"/>
                <w:left w:val="nil"/>
                <w:bottom w:val="nil"/>
                <w:right w:val="nil"/>
                <w:between w:val="nil"/>
              </w:pBdr>
              <w:rPr>
                <w:rFonts w:ascii="Arial" w:eastAsia="Arial" w:hAnsi="Arial" w:cs="Arial"/>
                <w:color w:val="000000"/>
                <w:sz w:val="24"/>
                <w:szCs w:val="24"/>
              </w:rPr>
            </w:pPr>
            <w:sdt>
              <w:sdtPr>
                <w:tag w:val="goog_rdk_2"/>
                <w:id w:val="641000742"/>
              </w:sdtPr>
              <w:sdtContent>
                <w:r w:rsidR="00101CFE">
                  <w:rPr>
                    <w:rFonts w:ascii="Arial Unicode MS" w:eastAsia="Arial Unicode MS" w:hAnsi="Arial Unicode MS" w:cs="Arial Unicode MS"/>
                    <w:b/>
                    <w:color w:val="000000"/>
                    <w:sz w:val="24"/>
                    <w:szCs w:val="24"/>
                  </w:rPr>
                  <w:t>☐</w:t>
                </w:r>
              </w:sdtContent>
            </w:sdt>
            <w:r w:rsidR="00101CFE">
              <w:rPr>
                <w:rFonts w:ascii="Arial" w:eastAsia="Arial" w:hAnsi="Arial" w:cs="Arial"/>
                <w:b/>
                <w:color w:val="000000"/>
                <w:sz w:val="24"/>
                <w:szCs w:val="24"/>
              </w:rPr>
              <w:t xml:space="preserve"> Central Region</w:t>
            </w:r>
            <w:r w:rsidR="00101CFE">
              <w:rPr>
                <w:rFonts w:ascii="Arial" w:eastAsia="Arial" w:hAnsi="Arial" w:cs="Arial"/>
                <w:color w:val="000000"/>
                <w:sz w:val="24"/>
                <w:szCs w:val="24"/>
              </w:rPr>
              <w:t xml:space="preserve"> </w:t>
            </w:r>
          </w:p>
          <w:p w14:paraId="0000004C" w14:textId="77777777" w:rsidR="005B67DB" w:rsidRDefault="00000000">
            <w:pPr>
              <w:ind w:left="360"/>
              <w:rPr>
                <w:rFonts w:ascii="Arial" w:eastAsia="Arial" w:hAnsi="Arial" w:cs="Arial"/>
                <w:sz w:val="24"/>
                <w:szCs w:val="24"/>
              </w:rPr>
            </w:pPr>
            <w:sdt>
              <w:sdtPr>
                <w:tag w:val="goog_rdk_3"/>
                <w:id w:val="141935975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Baltimore County</w:t>
            </w:r>
          </w:p>
          <w:p w14:paraId="0000004D" w14:textId="77777777" w:rsidR="005B67DB" w:rsidRDefault="00000000">
            <w:pPr>
              <w:ind w:left="360"/>
              <w:rPr>
                <w:rFonts w:ascii="Arial" w:eastAsia="Arial" w:hAnsi="Arial" w:cs="Arial"/>
                <w:sz w:val="24"/>
                <w:szCs w:val="24"/>
              </w:rPr>
            </w:pPr>
            <w:sdt>
              <w:sdtPr>
                <w:tag w:val="goog_rdk_4"/>
                <w:id w:val="960148533"/>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Carroll County</w:t>
            </w:r>
          </w:p>
          <w:p w14:paraId="0000004E" w14:textId="77777777" w:rsidR="005B67DB" w:rsidRDefault="00000000">
            <w:pPr>
              <w:ind w:left="360"/>
              <w:rPr>
                <w:rFonts w:ascii="Arial" w:eastAsia="Arial" w:hAnsi="Arial" w:cs="Arial"/>
                <w:sz w:val="24"/>
                <w:szCs w:val="24"/>
              </w:rPr>
            </w:pPr>
            <w:sdt>
              <w:sdtPr>
                <w:tag w:val="goog_rdk_5"/>
                <w:id w:val="-937600306"/>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Cecil County</w:t>
            </w:r>
          </w:p>
          <w:p w14:paraId="0000004F" w14:textId="77777777" w:rsidR="005B67DB" w:rsidRDefault="00000000">
            <w:pPr>
              <w:ind w:left="360"/>
              <w:rPr>
                <w:rFonts w:ascii="Arial" w:eastAsia="Arial" w:hAnsi="Arial" w:cs="Arial"/>
                <w:sz w:val="24"/>
                <w:szCs w:val="24"/>
              </w:rPr>
            </w:pPr>
            <w:sdt>
              <w:sdtPr>
                <w:tag w:val="goog_rdk_6"/>
                <w:id w:val="-173964518"/>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Harford County</w:t>
            </w:r>
          </w:p>
          <w:p w14:paraId="00000050" w14:textId="77777777" w:rsidR="005B67DB" w:rsidRDefault="00000000">
            <w:pPr>
              <w:ind w:left="360"/>
              <w:rPr>
                <w:rFonts w:ascii="Arial" w:eastAsia="Arial" w:hAnsi="Arial" w:cs="Arial"/>
                <w:sz w:val="24"/>
                <w:szCs w:val="24"/>
              </w:rPr>
            </w:pPr>
            <w:sdt>
              <w:sdtPr>
                <w:tag w:val="goog_rdk_7"/>
                <w:id w:val="-851560082"/>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Howard County</w:t>
            </w:r>
          </w:p>
          <w:p w14:paraId="00000051" w14:textId="77777777" w:rsidR="005B67DB" w:rsidRDefault="00000000">
            <w:pPr>
              <w:ind w:left="360"/>
              <w:rPr>
                <w:rFonts w:ascii="Arial" w:eastAsia="Arial" w:hAnsi="Arial" w:cs="Arial"/>
                <w:sz w:val="24"/>
                <w:szCs w:val="24"/>
              </w:rPr>
            </w:pPr>
            <w:sdt>
              <w:sdtPr>
                <w:tag w:val="goog_rdk_8"/>
                <w:id w:val="1988512320"/>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Montgomery County</w:t>
            </w:r>
          </w:p>
          <w:p w14:paraId="00000052" w14:textId="77777777" w:rsidR="005B67DB" w:rsidRDefault="005B67DB">
            <w:pPr>
              <w:rPr>
                <w:rFonts w:ascii="Arial" w:eastAsia="Arial" w:hAnsi="Arial" w:cs="Arial"/>
                <w:sz w:val="24"/>
                <w:szCs w:val="24"/>
              </w:rPr>
            </w:pPr>
          </w:p>
          <w:p w14:paraId="00000053" w14:textId="77777777" w:rsidR="005B67DB" w:rsidRDefault="00000000">
            <w:pPr>
              <w:pBdr>
                <w:top w:val="nil"/>
                <w:left w:val="nil"/>
                <w:bottom w:val="nil"/>
                <w:right w:val="nil"/>
                <w:between w:val="nil"/>
              </w:pBdr>
              <w:rPr>
                <w:rFonts w:ascii="Arial" w:eastAsia="Arial" w:hAnsi="Arial" w:cs="Arial"/>
                <w:color w:val="000000"/>
                <w:sz w:val="24"/>
                <w:szCs w:val="24"/>
              </w:rPr>
            </w:pPr>
            <w:sdt>
              <w:sdtPr>
                <w:tag w:val="goog_rdk_9"/>
                <w:id w:val="-561185215"/>
              </w:sdtPr>
              <w:sdtContent>
                <w:r w:rsidR="00101CFE">
                  <w:rPr>
                    <w:rFonts w:ascii="Arial Unicode MS" w:eastAsia="Arial Unicode MS" w:hAnsi="Arial Unicode MS" w:cs="Arial Unicode MS"/>
                    <w:b/>
                    <w:color w:val="000000"/>
                    <w:sz w:val="24"/>
                    <w:szCs w:val="24"/>
                  </w:rPr>
                  <w:t>☐</w:t>
                </w:r>
              </w:sdtContent>
            </w:sdt>
            <w:r w:rsidR="00101CFE">
              <w:rPr>
                <w:rFonts w:ascii="Arial" w:eastAsia="Arial" w:hAnsi="Arial" w:cs="Arial"/>
                <w:b/>
                <w:color w:val="000000"/>
                <w:sz w:val="24"/>
                <w:szCs w:val="24"/>
              </w:rPr>
              <w:t xml:space="preserve"> Southern Region</w:t>
            </w:r>
          </w:p>
          <w:p w14:paraId="00000054" w14:textId="77777777" w:rsidR="005B67DB" w:rsidRDefault="00000000">
            <w:pPr>
              <w:ind w:left="360"/>
              <w:rPr>
                <w:rFonts w:ascii="Arial" w:eastAsia="Arial" w:hAnsi="Arial" w:cs="Arial"/>
                <w:sz w:val="24"/>
                <w:szCs w:val="24"/>
              </w:rPr>
            </w:pPr>
            <w:sdt>
              <w:sdtPr>
                <w:tag w:val="goog_rdk_10"/>
                <w:id w:val="1922360844"/>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Anne Arundel County</w:t>
            </w:r>
          </w:p>
          <w:p w14:paraId="00000055" w14:textId="77777777" w:rsidR="005B67DB" w:rsidRDefault="00000000">
            <w:pPr>
              <w:ind w:left="360"/>
              <w:rPr>
                <w:rFonts w:ascii="Arial" w:eastAsia="Arial" w:hAnsi="Arial" w:cs="Arial"/>
                <w:sz w:val="24"/>
                <w:szCs w:val="24"/>
              </w:rPr>
            </w:pPr>
            <w:sdt>
              <w:sdtPr>
                <w:tag w:val="goog_rdk_11"/>
                <w:id w:val="-697158082"/>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Calvert County</w:t>
            </w:r>
          </w:p>
          <w:p w14:paraId="00000056" w14:textId="77777777" w:rsidR="005B67DB" w:rsidRDefault="00000000">
            <w:pPr>
              <w:ind w:left="360"/>
              <w:rPr>
                <w:rFonts w:ascii="Arial" w:eastAsia="Arial" w:hAnsi="Arial" w:cs="Arial"/>
                <w:sz w:val="24"/>
                <w:szCs w:val="24"/>
              </w:rPr>
            </w:pPr>
            <w:sdt>
              <w:sdtPr>
                <w:tag w:val="goog_rdk_12"/>
                <w:id w:val="85654148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Charles County</w:t>
            </w:r>
          </w:p>
          <w:p w14:paraId="00000057" w14:textId="77777777" w:rsidR="005B67DB" w:rsidRDefault="00000000">
            <w:pPr>
              <w:ind w:left="360"/>
              <w:rPr>
                <w:rFonts w:ascii="Arial" w:eastAsia="Arial" w:hAnsi="Arial" w:cs="Arial"/>
                <w:sz w:val="24"/>
                <w:szCs w:val="24"/>
              </w:rPr>
            </w:pPr>
            <w:sdt>
              <w:sdtPr>
                <w:tag w:val="goog_rdk_13"/>
                <w:id w:val="440732230"/>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Prince George’s County</w:t>
            </w:r>
          </w:p>
          <w:p w14:paraId="00000058" w14:textId="77777777" w:rsidR="005B67DB" w:rsidRDefault="00000000">
            <w:pPr>
              <w:ind w:left="360"/>
              <w:rPr>
                <w:rFonts w:ascii="Arial" w:eastAsia="Arial" w:hAnsi="Arial" w:cs="Arial"/>
                <w:b/>
                <w:sz w:val="24"/>
                <w:szCs w:val="24"/>
              </w:rPr>
            </w:pPr>
            <w:sdt>
              <w:sdtPr>
                <w:tag w:val="goog_rdk_14"/>
                <w:id w:val="1701047630"/>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St. Mary’s County</w:t>
            </w:r>
          </w:p>
        </w:tc>
        <w:tc>
          <w:tcPr>
            <w:tcW w:w="3117" w:type="dxa"/>
            <w:gridSpan w:val="2"/>
          </w:tcPr>
          <w:p w14:paraId="00000059" w14:textId="77777777" w:rsidR="005B67DB" w:rsidRDefault="005B67DB">
            <w:pPr>
              <w:pBdr>
                <w:top w:val="nil"/>
                <w:left w:val="nil"/>
                <w:bottom w:val="nil"/>
                <w:right w:val="nil"/>
                <w:between w:val="nil"/>
              </w:pBdr>
              <w:rPr>
                <w:rFonts w:ascii="Quattrocento Sans" w:eastAsia="Quattrocento Sans" w:hAnsi="Quattrocento Sans" w:cs="Quattrocento Sans"/>
                <w:b/>
                <w:sz w:val="24"/>
                <w:szCs w:val="24"/>
              </w:rPr>
            </w:pPr>
          </w:p>
          <w:p w14:paraId="0000005A" w14:textId="77777777" w:rsidR="005B67DB" w:rsidRDefault="00000000">
            <w:pPr>
              <w:pBdr>
                <w:top w:val="nil"/>
                <w:left w:val="nil"/>
                <w:bottom w:val="nil"/>
                <w:right w:val="nil"/>
                <w:between w:val="nil"/>
              </w:pBdr>
              <w:rPr>
                <w:rFonts w:ascii="Arial" w:eastAsia="Arial" w:hAnsi="Arial" w:cs="Arial"/>
                <w:color w:val="000000"/>
                <w:sz w:val="24"/>
                <w:szCs w:val="24"/>
              </w:rPr>
            </w:pPr>
            <w:sdt>
              <w:sdtPr>
                <w:tag w:val="goog_rdk_15"/>
                <w:id w:val="788793764"/>
              </w:sdtPr>
              <w:sdtContent>
                <w:r w:rsidR="00101CFE">
                  <w:rPr>
                    <w:rFonts w:ascii="Arial Unicode MS" w:eastAsia="Arial Unicode MS" w:hAnsi="Arial Unicode MS" w:cs="Arial Unicode MS"/>
                    <w:b/>
                    <w:color w:val="000000"/>
                    <w:sz w:val="24"/>
                    <w:szCs w:val="24"/>
                  </w:rPr>
                  <w:t>☐</w:t>
                </w:r>
              </w:sdtContent>
            </w:sdt>
            <w:r w:rsidR="00101CFE">
              <w:rPr>
                <w:rFonts w:ascii="Arial" w:eastAsia="Arial" w:hAnsi="Arial" w:cs="Arial"/>
                <w:b/>
                <w:color w:val="000000"/>
                <w:sz w:val="24"/>
                <w:szCs w:val="24"/>
              </w:rPr>
              <w:t xml:space="preserve"> Eastern Region</w:t>
            </w:r>
            <w:r w:rsidR="00101CFE">
              <w:rPr>
                <w:rFonts w:ascii="Arial" w:eastAsia="Arial" w:hAnsi="Arial" w:cs="Arial"/>
                <w:color w:val="000000"/>
                <w:sz w:val="24"/>
                <w:szCs w:val="24"/>
              </w:rPr>
              <w:t xml:space="preserve"> </w:t>
            </w:r>
          </w:p>
          <w:p w14:paraId="0000005B" w14:textId="77777777" w:rsidR="005B67DB" w:rsidRDefault="00000000">
            <w:pPr>
              <w:ind w:left="360"/>
              <w:rPr>
                <w:rFonts w:ascii="Arial" w:eastAsia="Arial" w:hAnsi="Arial" w:cs="Arial"/>
                <w:sz w:val="24"/>
                <w:szCs w:val="24"/>
              </w:rPr>
            </w:pPr>
            <w:sdt>
              <w:sdtPr>
                <w:tag w:val="goog_rdk_16"/>
                <w:id w:val="468248804"/>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Caroline County</w:t>
            </w:r>
          </w:p>
          <w:p w14:paraId="0000005C" w14:textId="77777777" w:rsidR="005B67DB" w:rsidRDefault="00000000">
            <w:pPr>
              <w:ind w:left="360"/>
              <w:rPr>
                <w:rFonts w:ascii="Arial" w:eastAsia="Arial" w:hAnsi="Arial" w:cs="Arial"/>
                <w:sz w:val="24"/>
                <w:szCs w:val="24"/>
              </w:rPr>
            </w:pPr>
            <w:sdt>
              <w:sdtPr>
                <w:tag w:val="goog_rdk_17"/>
                <w:id w:val="-59972782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Dorchester County</w:t>
            </w:r>
          </w:p>
          <w:p w14:paraId="0000005D" w14:textId="77777777" w:rsidR="005B67DB" w:rsidRDefault="00000000">
            <w:pPr>
              <w:ind w:left="360"/>
              <w:rPr>
                <w:rFonts w:ascii="Arial" w:eastAsia="Arial" w:hAnsi="Arial" w:cs="Arial"/>
                <w:sz w:val="24"/>
                <w:szCs w:val="24"/>
              </w:rPr>
            </w:pPr>
            <w:sdt>
              <w:sdtPr>
                <w:tag w:val="goog_rdk_18"/>
                <w:id w:val="972253943"/>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Kent County</w:t>
            </w:r>
          </w:p>
          <w:p w14:paraId="0000005E" w14:textId="77777777" w:rsidR="005B67DB" w:rsidRDefault="00000000">
            <w:pPr>
              <w:ind w:left="360"/>
              <w:rPr>
                <w:rFonts w:ascii="Arial" w:eastAsia="Arial" w:hAnsi="Arial" w:cs="Arial"/>
                <w:sz w:val="24"/>
                <w:szCs w:val="24"/>
              </w:rPr>
            </w:pPr>
            <w:sdt>
              <w:sdtPr>
                <w:tag w:val="goog_rdk_19"/>
                <w:id w:val="-452019578"/>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Queen Anne’s County</w:t>
            </w:r>
          </w:p>
          <w:p w14:paraId="0000005F" w14:textId="77777777" w:rsidR="005B67DB" w:rsidRDefault="00000000">
            <w:pPr>
              <w:ind w:left="360"/>
              <w:rPr>
                <w:rFonts w:ascii="Arial" w:eastAsia="Arial" w:hAnsi="Arial" w:cs="Arial"/>
                <w:sz w:val="24"/>
                <w:szCs w:val="24"/>
              </w:rPr>
            </w:pPr>
            <w:sdt>
              <w:sdtPr>
                <w:tag w:val="goog_rdk_20"/>
                <w:id w:val="32463188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Somerset County</w:t>
            </w:r>
          </w:p>
          <w:p w14:paraId="00000060" w14:textId="77777777" w:rsidR="005B67DB" w:rsidRDefault="00000000">
            <w:pPr>
              <w:ind w:left="360"/>
              <w:rPr>
                <w:rFonts w:ascii="Arial" w:eastAsia="Arial" w:hAnsi="Arial" w:cs="Arial"/>
                <w:sz w:val="24"/>
                <w:szCs w:val="24"/>
              </w:rPr>
            </w:pPr>
            <w:sdt>
              <w:sdtPr>
                <w:tag w:val="goog_rdk_21"/>
                <w:id w:val="1238207511"/>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Talbot County</w:t>
            </w:r>
          </w:p>
          <w:p w14:paraId="00000061" w14:textId="77777777" w:rsidR="005B67DB" w:rsidRDefault="00000000">
            <w:pPr>
              <w:ind w:left="360"/>
              <w:rPr>
                <w:rFonts w:ascii="Arial" w:eastAsia="Arial" w:hAnsi="Arial" w:cs="Arial"/>
                <w:sz w:val="24"/>
                <w:szCs w:val="24"/>
              </w:rPr>
            </w:pPr>
            <w:sdt>
              <w:sdtPr>
                <w:tag w:val="goog_rdk_22"/>
                <w:id w:val="-1600333861"/>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Wicomico County</w:t>
            </w:r>
          </w:p>
          <w:p w14:paraId="00000062" w14:textId="77777777" w:rsidR="005B67DB" w:rsidRDefault="00000000">
            <w:pPr>
              <w:ind w:left="360"/>
              <w:rPr>
                <w:rFonts w:ascii="Arial" w:eastAsia="Arial" w:hAnsi="Arial" w:cs="Arial"/>
                <w:sz w:val="24"/>
                <w:szCs w:val="24"/>
              </w:rPr>
            </w:pPr>
            <w:sdt>
              <w:sdtPr>
                <w:tag w:val="goog_rdk_23"/>
                <w:id w:val="1218013933"/>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Worcester County</w:t>
            </w:r>
          </w:p>
          <w:p w14:paraId="00000063" w14:textId="77777777" w:rsidR="005B67DB" w:rsidRDefault="005B67DB">
            <w:pPr>
              <w:rPr>
                <w:rFonts w:ascii="Arial" w:eastAsia="Arial" w:hAnsi="Arial" w:cs="Arial"/>
                <w:sz w:val="24"/>
                <w:szCs w:val="24"/>
              </w:rPr>
            </w:pPr>
          </w:p>
          <w:p w14:paraId="00000064" w14:textId="77777777" w:rsidR="005B67DB" w:rsidRDefault="005B67DB">
            <w:pPr>
              <w:rPr>
                <w:rFonts w:ascii="Arial" w:eastAsia="Arial" w:hAnsi="Arial" w:cs="Arial"/>
                <w:b/>
                <w:sz w:val="24"/>
                <w:szCs w:val="24"/>
              </w:rPr>
            </w:pPr>
          </w:p>
        </w:tc>
        <w:tc>
          <w:tcPr>
            <w:tcW w:w="3117" w:type="dxa"/>
          </w:tcPr>
          <w:p w14:paraId="00000066" w14:textId="77777777" w:rsidR="005B67DB" w:rsidRDefault="005B67DB">
            <w:pPr>
              <w:pBdr>
                <w:top w:val="nil"/>
                <w:left w:val="nil"/>
                <w:bottom w:val="nil"/>
                <w:right w:val="nil"/>
                <w:between w:val="nil"/>
              </w:pBdr>
              <w:rPr>
                <w:rFonts w:ascii="Quattrocento Sans" w:eastAsia="Quattrocento Sans" w:hAnsi="Quattrocento Sans" w:cs="Quattrocento Sans"/>
                <w:b/>
                <w:sz w:val="24"/>
                <w:szCs w:val="24"/>
              </w:rPr>
            </w:pPr>
          </w:p>
          <w:p w14:paraId="00000067" w14:textId="77777777" w:rsidR="005B67DB" w:rsidRDefault="00000000">
            <w:pPr>
              <w:pBdr>
                <w:top w:val="nil"/>
                <w:left w:val="nil"/>
                <w:bottom w:val="nil"/>
                <w:right w:val="nil"/>
                <w:between w:val="nil"/>
              </w:pBdr>
              <w:rPr>
                <w:rFonts w:ascii="Arial" w:eastAsia="Arial" w:hAnsi="Arial" w:cs="Arial"/>
                <w:color w:val="000000"/>
                <w:sz w:val="24"/>
                <w:szCs w:val="24"/>
              </w:rPr>
            </w:pPr>
            <w:sdt>
              <w:sdtPr>
                <w:tag w:val="goog_rdk_24"/>
                <w:id w:val="1624035634"/>
              </w:sdtPr>
              <w:sdtContent>
                <w:r w:rsidR="00101CFE">
                  <w:rPr>
                    <w:rFonts w:ascii="Arial Unicode MS" w:eastAsia="Arial Unicode MS" w:hAnsi="Arial Unicode MS" w:cs="Arial Unicode MS"/>
                    <w:b/>
                    <w:color w:val="000000"/>
                    <w:sz w:val="24"/>
                    <w:szCs w:val="24"/>
                  </w:rPr>
                  <w:t>☐</w:t>
                </w:r>
              </w:sdtContent>
            </w:sdt>
            <w:r w:rsidR="00101CFE">
              <w:rPr>
                <w:rFonts w:ascii="Arial" w:eastAsia="Arial" w:hAnsi="Arial" w:cs="Arial"/>
                <w:b/>
                <w:color w:val="000000"/>
                <w:sz w:val="24"/>
                <w:szCs w:val="24"/>
              </w:rPr>
              <w:t xml:space="preserve"> Western Region</w:t>
            </w:r>
          </w:p>
          <w:p w14:paraId="00000068" w14:textId="77777777" w:rsidR="005B67DB" w:rsidRDefault="00000000">
            <w:pPr>
              <w:ind w:left="180"/>
              <w:rPr>
                <w:rFonts w:ascii="Arial" w:eastAsia="Arial" w:hAnsi="Arial" w:cs="Arial"/>
                <w:sz w:val="24"/>
                <w:szCs w:val="24"/>
              </w:rPr>
            </w:pPr>
            <w:sdt>
              <w:sdtPr>
                <w:tag w:val="goog_rdk_25"/>
                <w:id w:val="-44284597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Allegany County</w:t>
            </w:r>
          </w:p>
          <w:p w14:paraId="00000069" w14:textId="77777777" w:rsidR="005B67DB" w:rsidRDefault="00000000">
            <w:pPr>
              <w:ind w:left="180"/>
              <w:rPr>
                <w:rFonts w:ascii="Arial" w:eastAsia="Arial" w:hAnsi="Arial" w:cs="Arial"/>
                <w:sz w:val="24"/>
                <w:szCs w:val="24"/>
              </w:rPr>
            </w:pPr>
            <w:sdt>
              <w:sdtPr>
                <w:tag w:val="goog_rdk_26"/>
                <w:id w:val="1461539902"/>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Frederick County</w:t>
            </w:r>
          </w:p>
          <w:p w14:paraId="0000006A" w14:textId="77777777" w:rsidR="005B67DB" w:rsidRDefault="00000000">
            <w:pPr>
              <w:ind w:left="180"/>
              <w:rPr>
                <w:rFonts w:ascii="Arial" w:eastAsia="Arial" w:hAnsi="Arial" w:cs="Arial"/>
                <w:sz w:val="24"/>
                <w:szCs w:val="24"/>
              </w:rPr>
            </w:pPr>
            <w:sdt>
              <w:sdtPr>
                <w:tag w:val="goog_rdk_27"/>
                <w:id w:val="32616967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Garrett County</w:t>
            </w:r>
          </w:p>
          <w:p w14:paraId="0000006B" w14:textId="77777777" w:rsidR="005B67DB" w:rsidRDefault="00000000">
            <w:pPr>
              <w:ind w:left="180"/>
              <w:rPr>
                <w:rFonts w:ascii="Arial" w:eastAsia="Arial" w:hAnsi="Arial" w:cs="Arial"/>
                <w:sz w:val="24"/>
                <w:szCs w:val="24"/>
              </w:rPr>
            </w:pPr>
            <w:sdt>
              <w:sdtPr>
                <w:tag w:val="goog_rdk_28"/>
                <w:id w:val="-1909061028"/>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Washington County</w:t>
            </w:r>
          </w:p>
          <w:p w14:paraId="0000006C" w14:textId="77777777" w:rsidR="005B67DB" w:rsidRDefault="005B67DB">
            <w:pPr>
              <w:pBdr>
                <w:top w:val="nil"/>
                <w:left w:val="nil"/>
                <w:bottom w:val="nil"/>
                <w:right w:val="nil"/>
                <w:between w:val="nil"/>
              </w:pBdr>
              <w:rPr>
                <w:rFonts w:ascii="Arial" w:eastAsia="Arial" w:hAnsi="Arial" w:cs="Arial"/>
                <w:color w:val="000000"/>
                <w:sz w:val="24"/>
                <w:szCs w:val="24"/>
              </w:rPr>
            </w:pPr>
          </w:p>
          <w:p w14:paraId="0000006D" w14:textId="77777777" w:rsidR="005B67DB" w:rsidRDefault="00000000">
            <w:pPr>
              <w:pBdr>
                <w:top w:val="nil"/>
                <w:left w:val="nil"/>
                <w:bottom w:val="nil"/>
                <w:right w:val="nil"/>
                <w:between w:val="nil"/>
              </w:pBdr>
              <w:rPr>
                <w:rFonts w:ascii="Arial" w:eastAsia="Arial" w:hAnsi="Arial" w:cs="Arial"/>
                <w:color w:val="000000"/>
                <w:sz w:val="24"/>
                <w:szCs w:val="24"/>
              </w:rPr>
            </w:pPr>
            <w:sdt>
              <w:sdtPr>
                <w:tag w:val="goog_rdk_29"/>
                <w:id w:val="-1471585435"/>
              </w:sdtPr>
              <w:sdtContent>
                <w:r w:rsidR="00101CFE">
                  <w:rPr>
                    <w:rFonts w:ascii="Arial Unicode MS" w:eastAsia="Arial Unicode MS" w:hAnsi="Arial Unicode MS" w:cs="Arial Unicode MS"/>
                    <w:b/>
                    <w:color w:val="000000"/>
                    <w:sz w:val="24"/>
                    <w:szCs w:val="24"/>
                  </w:rPr>
                  <w:t>☐</w:t>
                </w:r>
              </w:sdtContent>
            </w:sdt>
            <w:r w:rsidR="00101CFE">
              <w:rPr>
                <w:rFonts w:ascii="Arial" w:eastAsia="Arial" w:hAnsi="Arial" w:cs="Arial"/>
                <w:b/>
                <w:color w:val="000000"/>
                <w:sz w:val="24"/>
                <w:szCs w:val="24"/>
              </w:rPr>
              <w:t xml:space="preserve"> Baltimore City</w:t>
            </w:r>
          </w:p>
          <w:p w14:paraId="0000006E" w14:textId="77777777" w:rsidR="005B67DB" w:rsidRDefault="005B67DB">
            <w:pPr>
              <w:rPr>
                <w:rFonts w:ascii="Arial" w:eastAsia="Arial" w:hAnsi="Arial" w:cs="Arial"/>
                <w:b/>
                <w:sz w:val="24"/>
                <w:szCs w:val="24"/>
              </w:rPr>
            </w:pPr>
          </w:p>
        </w:tc>
      </w:tr>
      <w:tr w:rsidR="005B67DB" w14:paraId="180E1299" w14:textId="77777777">
        <w:tc>
          <w:tcPr>
            <w:tcW w:w="9350" w:type="dxa"/>
            <w:gridSpan w:val="4"/>
            <w:shd w:val="clear" w:color="auto" w:fill="9CC3E5"/>
            <w:vAlign w:val="center"/>
          </w:tcPr>
          <w:p w14:paraId="0000006F" w14:textId="3CAE9B4B" w:rsidR="005B67DB" w:rsidRDefault="00101CFE">
            <w:pPr>
              <w:rPr>
                <w:rFonts w:ascii="Arial" w:eastAsia="Arial" w:hAnsi="Arial" w:cs="Arial"/>
                <w:b/>
                <w:sz w:val="24"/>
                <w:szCs w:val="24"/>
              </w:rPr>
            </w:pPr>
            <w:r>
              <w:rPr>
                <w:rFonts w:ascii="Arial" w:eastAsia="Arial" w:hAnsi="Arial" w:cs="Arial"/>
                <w:b/>
                <w:sz w:val="24"/>
                <w:szCs w:val="24"/>
              </w:rPr>
              <w:t xml:space="preserve">11. Organization Overview. </w:t>
            </w:r>
            <w:r>
              <w:rPr>
                <w:rFonts w:ascii="Arial" w:eastAsia="Arial" w:hAnsi="Arial" w:cs="Arial"/>
                <w:sz w:val="24"/>
                <w:szCs w:val="24"/>
              </w:rPr>
              <w:t xml:space="preserve">Please provide a brief description (500 words or </w:t>
            </w:r>
            <w:r w:rsidR="00096D70">
              <w:rPr>
                <w:rFonts w:ascii="Arial" w:eastAsia="Arial" w:hAnsi="Arial" w:cs="Arial"/>
                <w:sz w:val="24"/>
                <w:szCs w:val="24"/>
              </w:rPr>
              <w:t>fewer</w:t>
            </w:r>
            <w:r>
              <w:rPr>
                <w:rFonts w:ascii="Arial" w:eastAsia="Arial" w:hAnsi="Arial" w:cs="Arial"/>
                <w:sz w:val="24"/>
                <w:szCs w:val="24"/>
              </w:rPr>
              <w:t>) of your organization’s mission and/or purpose, as well as an overview of your organizational structure. If applicable, please provide a link to your organization’s website.</w:t>
            </w:r>
            <w:r>
              <w:rPr>
                <w:rFonts w:ascii="Arial" w:eastAsia="Arial" w:hAnsi="Arial" w:cs="Arial"/>
                <w:b/>
                <w:sz w:val="24"/>
                <w:szCs w:val="24"/>
              </w:rPr>
              <w:t xml:space="preserve"> </w:t>
            </w:r>
          </w:p>
          <w:p w14:paraId="00000070" w14:textId="77777777" w:rsidR="005B67DB" w:rsidRDefault="005B67DB">
            <w:pPr>
              <w:tabs>
                <w:tab w:val="center" w:pos="4680"/>
              </w:tabs>
              <w:ind w:firstLine="360"/>
              <w:rPr>
                <w:rFonts w:ascii="Arial" w:eastAsia="Arial" w:hAnsi="Arial" w:cs="Arial"/>
                <w:sz w:val="24"/>
                <w:szCs w:val="24"/>
              </w:rPr>
            </w:pPr>
          </w:p>
        </w:tc>
      </w:tr>
      <w:tr w:rsidR="005B67DB" w14:paraId="6EEC4175" w14:textId="77777777">
        <w:trPr>
          <w:trHeight w:val="1115"/>
        </w:trPr>
        <w:tc>
          <w:tcPr>
            <w:tcW w:w="9350" w:type="dxa"/>
            <w:gridSpan w:val="4"/>
            <w:shd w:val="clear" w:color="auto" w:fill="auto"/>
            <w:vAlign w:val="center"/>
          </w:tcPr>
          <w:p w14:paraId="00000074" w14:textId="77777777" w:rsidR="005B67DB" w:rsidRDefault="00101CFE">
            <w:pPr>
              <w:tabs>
                <w:tab w:val="center" w:pos="4680"/>
              </w:tabs>
              <w:ind w:firstLine="360"/>
              <w:rPr>
                <w:rFonts w:ascii="Arial" w:eastAsia="Arial" w:hAnsi="Arial" w:cs="Arial"/>
                <w:sz w:val="24"/>
                <w:szCs w:val="24"/>
              </w:rPr>
            </w:pPr>
            <w:r>
              <w:rPr>
                <w:rFonts w:ascii="Arial" w:eastAsia="Arial" w:hAnsi="Arial" w:cs="Arial"/>
                <w:color w:val="808080"/>
                <w:sz w:val="24"/>
                <w:szCs w:val="24"/>
              </w:rPr>
              <w:lastRenderedPageBreak/>
              <w:t>Click or tap here to enter text.</w:t>
            </w:r>
          </w:p>
        </w:tc>
      </w:tr>
      <w:tr w:rsidR="005B67DB" w14:paraId="78982973" w14:textId="77777777">
        <w:tc>
          <w:tcPr>
            <w:tcW w:w="9350" w:type="dxa"/>
            <w:gridSpan w:val="4"/>
            <w:shd w:val="clear" w:color="auto" w:fill="9CC3E5"/>
            <w:vAlign w:val="center"/>
          </w:tcPr>
          <w:p w14:paraId="00000078" w14:textId="77777777" w:rsidR="005B67DB" w:rsidRDefault="00101CFE">
            <w:pPr>
              <w:tabs>
                <w:tab w:val="center" w:pos="4680"/>
              </w:tabs>
              <w:rPr>
                <w:rFonts w:ascii="Arial" w:eastAsia="Arial" w:hAnsi="Arial" w:cs="Arial"/>
                <w:sz w:val="24"/>
                <w:szCs w:val="24"/>
              </w:rPr>
            </w:pPr>
            <w:r>
              <w:rPr>
                <w:rFonts w:ascii="Arial" w:eastAsia="Arial" w:hAnsi="Arial" w:cs="Arial"/>
                <w:b/>
                <w:sz w:val="24"/>
                <w:szCs w:val="24"/>
              </w:rPr>
              <w:t>12</w:t>
            </w:r>
            <w:r>
              <w:rPr>
                <w:rFonts w:ascii="Arial" w:eastAsia="Arial" w:hAnsi="Arial" w:cs="Arial"/>
                <w:sz w:val="24"/>
                <w:szCs w:val="24"/>
              </w:rPr>
              <w:t xml:space="preserve">. </w:t>
            </w:r>
            <w:r>
              <w:rPr>
                <w:rFonts w:ascii="Arial" w:eastAsia="Arial" w:hAnsi="Arial" w:cs="Arial"/>
                <w:b/>
                <w:sz w:val="24"/>
                <w:szCs w:val="24"/>
              </w:rPr>
              <w:t>How did you learn about the FY23 MEA LMI Grant Program?</w:t>
            </w:r>
            <w:r>
              <w:rPr>
                <w:rFonts w:ascii="Arial" w:eastAsia="Arial" w:hAnsi="Arial" w:cs="Arial"/>
                <w:sz w:val="24"/>
                <w:szCs w:val="24"/>
              </w:rPr>
              <w:t xml:space="preserve"> </w:t>
            </w:r>
          </w:p>
          <w:p w14:paraId="00000079" w14:textId="77777777" w:rsidR="005B67DB" w:rsidRDefault="005B67DB">
            <w:pPr>
              <w:tabs>
                <w:tab w:val="center" w:pos="4680"/>
              </w:tabs>
              <w:ind w:firstLine="360"/>
              <w:rPr>
                <w:rFonts w:ascii="Arial" w:eastAsia="Arial" w:hAnsi="Arial" w:cs="Arial"/>
                <w:sz w:val="24"/>
                <w:szCs w:val="24"/>
              </w:rPr>
            </w:pPr>
          </w:p>
        </w:tc>
      </w:tr>
      <w:tr w:rsidR="005B67DB" w14:paraId="67FD66BF" w14:textId="77777777">
        <w:tc>
          <w:tcPr>
            <w:tcW w:w="9350" w:type="dxa"/>
            <w:gridSpan w:val="4"/>
            <w:shd w:val="clear" w:color="auto" w:fill="auto"/>
            <w:vAlign w:val="center"/>
          </w:tcPr>
          <w:p w14:paraId="0000007D" w14:textId="77777777" w:rsidR="005B67DB" w:rsidRDefault="00000000">
            <w:pPr>
              <w:tabs>
                <w:tab w:val="left" w:pos="1056"/>
              </w:tabs>
              <w:ind w:left="360"/>
              <w:rPr>
                <w:rFonts w:ascii="Arial" w:eastAsia="Arial" w:hAnsi="Arial" w:cs="Arial"/>
                <w:color w:val="000000"/>
                <w:sz w:val="24"/>
                <w:szCs w:val="24"/>
              </w:rPr>
            </w:pPr>
            <w:sdt>
              <w:sdtPr>
                <w:tag w:val="goog_rdk_30"/>
                <w:id w:val="16128990"/>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MEA Communications</w:t>
            </w:r>
          </w:p>
          <w:p w14:paraId="0000007E" w14:textId="77777777" w:rsidR="005B67DB" w:rsidRDefault="00000000">
            <w:pPr>
              <w:tabs>
                <w:tab w:val="left" w:pos="1908"/>
              </w:tabs>
              <w:ind w:left="360"/>
              <w:rPr>
                <w:rFonts w:ascii="Arial" w:eastAsia="Arial" w:hAnsi="Arial" w:cs="Arial"/>
                <w:color w:val="000000"/>
                <w:sz w:val="24"/>
                <w:szCs w:val="24"/>
              </w:rPr>
            </w:pPr>
            <w:sdt>
              <w:sdtPr>
                <w:tag w:val="goog_rdk_31"/>
                <w:id w:val="1677075367"/>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Participated in prior year(s)</w:t>
            </w:r>
          </w:p>
          <w:p w14:paraId="0000007F" w14:textId="77777777" w:rsidR="005B67DB" w:rsidRDefault="00000000">
            <w:pPr>
              <w:tabs>
                <w:tab w:val="left" w:pos="3900"/>
              </w:tabs>
              <w:ind w:left="360"/>
              <w:rPr>
                <w:rFonts w:ascii="Arial" w:eastAsia="Arial" w:hAnsi="Arial" w:cs="Arial"/>
                <w:color w:val="000000"/>
                <w:sz w:val="24"/>
                <w:szCs w:val="24"/>
              </w:rPr>
            </w:pPr>
            <w:sdt>
              <w:sdtPr>
                <w:tag w:val="goog_rdk_32"/>
                <w:id w:val="119191887"/>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Organization that we work with</w:t>
            </w:r>
          </w:p>
          <w:p w14:paraId="00000080" w14:textId="77777777" w:rsidR="005B67DB" w:rsidRDefault="00000000">
            <w:pPr>
              <w:tabs>
                <w:tab w:val="center" w:pos="4680"/>
              </w:tabs>
              <w:ind w:firstLine="360"/>
              <w:rPr>
                <w:rFonts w:ascii="Arial" w:eastAsia="Arial" w:hAnsi="Arial" w:cs="Arial"/>
                <w:sz w:val="24"/>
                <w:szCs w:val="24"/>
              </w:rPr>
            </w:pPr>
            <w:sdt>
              <w:sdtPr>
                <w:tag w:val="goog_rdk_33"/>
                <w:id w:val="1622498404"/>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Other (Please Specify) </w:t>
            </w:r>
            <w:r w:rsidR="00101CFE">
              <w:rPr>
                <w:rFonts w:ascii="Arial" w:eastAsia="Arial" w:hAnsi="Arial" w:cs="Arial"/>
                <w:color w:val="808080"/>
                <w:sz w:val="24"/>
                <w:szCs w:val="24"/>
              </w:rPr>
              <w:t>Click or tap here to enter text.</w:t>
            </w:r>
          </w:p>
        </w:tc>
      </w:tr>
    </w:tbl>
    <w:p w14:paraId="00000084" w14:textId="77777777" w:rsidR="005B67DB" w:rsidRDefault="005B67DB">
      <w:pPr>
        <w:rPr>
          <w:rFonts w:ascii="Arial" w:eastAsia="Arial" w:hAnsi="Arial" w:cs="Arial"/>
          <w:b/>
          <w:color w:val="2E75B5"/>
          <w:sz w:val="24"/>
          <w:szCs w:val="24"/>
        </w:rPr>
      </w:pPr>
    </w:p>
    <w:p w14:paraId="00000085" w14:textId="77777777" w:rsidR="005B67DB" w:rsidRPr="00C20B2D" w:rsidRDefault="00101CFE">
      <w:pPr>
        <w:keepNext/>
        <w:keepLines/>
        <w:spacing w:before="40" w:after="0" w:line="256" w:lineRule="auto"/>
        <w:rPr>
          <w:rFonts w:ascii="Arial" w:eastAsia="Arial" w:hAnsi="Arial" w:cs="Arial"/>
          <w:b/>
          <w:color w:val="2E75B5"/>
          <w:sz w:val="28"/>
          <w:szCs w:val="28"/>
        </w:rPr>
      </w:pPr>
      <w:r w:rsidRPr="00C20B2D">
        <w:rPr>
          <w:rFonts w:ascii="Arial" w:eastAsia="Arial" w:hAnsi="Arial" w:cs="Arial"/>
          <w:b/>
          <w:color w:val="2E75B5"/>
          <w:sz w:val="28"/>
          <w:szCs w:val="28"/>
        </w:rPr>
        <w:t>Section 2: Proposed Project</w:t>
      </w:r>
    </w:p>
    <w:tbl>
      <w:tblPr>
        <w:tblStyle w:val="a0"/>
        <w:tblW w:w="9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5137"/>
      </w:tblGrid>
      <w:tr w:rsidR="005B67DB" w14:paraId="7F5BA86A" w14:textId="77777777">
        <w:trPr>
          <w:trHeight w:val="145"/>
        </w:trPr>
        <w:tc>
          <w:tcPr>
            <w:tcW w:w="9272" w:type="dxa"/>
            <w:gridSpan w:val="2"/>
            <w:shd w:val="clear" w:color="auto" w:fill="4472C4"/>
          </w:tcPr>
          <w:p w14:paraId="00000086" w14:textId="77777777" w:rsidR="005B67DB" w:rsidRDefault="00101CFE">
            <w:pPr>
              <w:rPr>
                <w:rFonts w:ascii="Arial" w:eastAsia="Arial" w:hAnsi="Arial" w:cs="Arial"/>
                <w:b/>
                <w:color w:val="FFFFFF"/>
                <w:sz w:val="24"/>
                <w:szCs w:val="24"/>
              </w:rPr>
            </w:pPr>
            <w:r>
              <w:rPr>
                <w:rFonts w:ascii="Arial" w:eastAsia="Arial" w:hAnsi="Arial" w:cs="Arial"/>
                <w:b/>
                <w:color w:val="FFFFFF"/>
                <w:sz w:val="24"/>
                <w:szCs w:val="24"/>
              </w:rPr>
              <w:t>Project Description</w:t>
            </w:r>
          </w:p>
        </w:tc>
      </w:tr>
      <w:tr w:rsidR="005B67DB" w14:paraId="7A58F473" w14:textId="77777777">
        <w:trPr>
          <w:trHeight w:val="181"/>
        </w:trPr>
        <w:tc>
          <w:tcPr>
            <w:tcW w:w="9272" w:type="dxa"/>
            <w:gridSpan w:val="2"/>
            <w:shd w:val="clear" w:color="auto" w:fill="9CC3E5"/>
          </w:tcPr>
          <w:p w14:paraId="00000088" w14:textId="77777777" w:rsidR="005B67DB" w:rsidRDefault="00101CFE">
            <w:pPr>
              <w:numPr>
                <w:ilvl w:val="0"/>
                <w:numId w:val="1"/>
              </w:numPr>
              <w:pBdr>
                <w:top w:val="nil"/>
                <w:left w:val="nil"/>
                <w:bottom w:val="nil"/>
                <w:right w:val="nil"/>
                <w:between w:val="nil"/>
              </w:pBdr>
              <w:spacing w:line="259" w:lineRule="auto"/>
              <w:ind w:left="360"/>
              <w:rPr>
                <w:rFonts w:ascii="Arial" w:eastAsia="Arial" w:hAnsi="Arial" w:cs="Arial"/>
                <w:color w:val="000000"/>
                <w:sz w:val="24"/>
                <w:szCs w:val="24"/>
              </w:rPr>
            </w:pPr>
            <w:r>
              <w:rPr>
                <w:rFonts w:ascii="Arial" w:eastAsia="Arial" w:hAnsi="Arial" w:cs="Arial"/>
                <w:b/>
                <w:color w:val="000000"/>
                <w:sz w:val="24"/>
                <w:szCs w:val="24"/>
              </w:rPr>
              <w:t>Total Funding Request (</w:t>
            </w:r>
            <w:r>
              <w:rPr>
                <w:rFonts w:ascii="Arial" w:eastAsia="Arial" w:hAnsi="Arial" w:cs="Arial"/>
                <w:b/>
                <w:sz w:val="24"/>
                <w:szCs w:val="24"/>
              </w:rPr>
              <w:t xml:space="preserve">$) </w:t>
            </w:r>
            <w:r>
              <w:rPr>
                <w:rFonts w:ascii="Arial" w:eastAsia="Arial" w:hAnsi="Arial" w:cs="Arial"/>
                <w:b/>
                <w:color w:val="000000"/>
                <w:sz w:val="24"/>
                <w:szCs w:val="24"/>
              </w:rPr>
              <w:t xml:space="preserve">from the LMI Grant </w:t>
            </w:r>
            <w:r>
              <w:rPr>
                <w:rFonts w:ascii="Arial" w:eastAsia="Arial" w:hAnsi="Arial" w:cs="Arial"/>
                <w:b/>
                <w:sz w:val="24"/>
                <w:szCs w:val="24"/>
              </w:rPr>
              <w:t>Program</w:t>
            </w:r>
          </w:p>
          <w:p w14:paraId="00000089" w14:textId="77777777" w:rsidR="005B67DB" w:rsidRDefault="00101CFE">
            <w:pPr>
              <w:pBdr>
                <w:top w:val="nil"/>
                <w:left w:val="nil"/>
                <w:bottom w:val="nil"/>
                <w:right w:val="nil"/>
                <w:between w:val="nil"/>
              </w:pBdr>
              <w:spacing w:after="160" w:line="259" w:lineRule="auto"/>
              <w:ind w:left="360"/>
              <w:rPr>
                <w:rFonts w:ascii="Arial" w:eastAsia="Arial" w:hAnsi="Arial" w:cs="Arial"/>
                <w:i/>
                <w:color w:val="000000"/>
                <w:sz w:val="20"/>
                <w:szCs w:val="20"/>
              </w:rPr>
            </w:pPr>
            <w:r>
              <w:rPr>
                <w:rFonts w:ascii="Arial" w:eastAsia="Arial" w:hAnsi="Arial" w:cs="Arial"/>
                <w:i/>
                <w:color w:val="000000"/>
                <w:sz w:val="20"/>
                <w:szCs w:val="20"/>
              </w:rPr>
              <w:t xml:space="preserve">All </w:t>
            </w:r>
            <w:r>
              <w:rPr>
                <w:rFonts w:ascii="Arial" w:eastAsia="Arial" w:hAnsi="Arial" w:cs="Arial"/>
                <w:i/>
                <w:sz w:val="20"/>
                <w:szCs w:val="20"/>
              </w:rPr>
              <w:t>i</w:t>
            </w:r>
            <w:r>
              <w:rPr>
                <w:rFonts w:ascii="Arial" w:eastAsia="Arial" w:hAnsi="Arial" w:cs="Arial"/>
                <w:i/>
                <w:color w:val="000000"/>
                <w:sz w:val="20"/>
                <w:szCs w:val="20"/>
              </w:rPr>
              <w:t xml:space="preserve">nclusive, including any </w:t>
            </w:r>
            <w:r>
              <w:rPr>
                <w:rFonts w:ascii="Arial" w:eastAsia="Arial" w:hAnsi="Arial" w:cs="Arial"/>
                <w:i/>
                <w:sz w:val="20"/>
                <w:szCs w:val="20"/>
              </w:rPr>
              <w:t>h</w:t>
            </w:r>
            <w:r>
              <w:rPr>
                <w:rFonts w:ascii="Arial" w:eastAsia="Arial" w:hAnsi="Arial" w:cs="Arial"/>
                <w:i/>
                <w:color w:val="000000"/>
                <w:sz w:val="20"/>
                <w:szCs w:val="20"/>
              </w:rPr>
              <w:t xml:space="preserve">ealth and </w:t>
            </w:r>
            <w:r>
              <w:rPr>
                <w:rFonts w:ascii="Arial" w:eastAsia="Arial" w:hAnsi="Arial" w:cs="Arial"/>
                <w:i/>
                <w:sz w:val="20"/>
                <w:szCs w:val="20"/>
              </w:rPr>
              <w:t>s</w:t>
            </w:r>
            <w:r>
              <w:rPr>
                <w:rFonts w:ascii="Arial" w:eastAsia="Arial" w:hAnsi="Arial" w:cs="Arial"/>
                <w:i/>
                <w:color w:val="000000"/>
                <w:sz w:val="20"/>
                <w:szCs w:val="20"/>
              </w:rPr>
              <w:t xml:space="preserve">afety </w:t>
            </w:r>
            <w:r>
              <w:rPr>
                <w:rFonts w:ascii="Arial" w:eastAsia="Arial" w:hAnsi="Arial" w:cs="Arial"/>
                <w:i/>
                <w:sz w:val="20"/>
                <w:szCs w:val="20"/>
              </w:rPr>
              <w:t>or</w:t>
            </w:r>
            <w:r>
              <w:rPr>
                <w:rFonts w:ascii="Arial" w:eastAsia="Arial" w:hAnsi="Arial" w:cs="Arial"/>
                <w:i/>
                <w:color w:val="000000"/>
                <w:sz w:val="20"/>
                <w:szCs w:val="20"/>
              </w:rPr>
              <w:t xml:space="preserve"> </w:t>
            </w:r>
            <w:r>
              <w:rPr>
                <w:rFonts w:ascii="Arial" w:eastAsia="Arial" w:hAnsi="Arial" w:cs="Arial"/>
                <w:i/>
                <w:sz w:val="20"/>
                <w:szCs w:val="20"/>
              </w:rPr>
              <w:t>i</w:t>
            </w:r>
            <w:r>
              <w:rPr>
                <w:rFonts w:ascii="Arial" w:eastAsia="Arial" w:hAnsi="Arial" w:cs="Arial"/>
                <w:i/>
                <w:color w:val="000000"/>
                <w:sz w:val="20"/>
                <w:szCs w:val="20"/>
              </w:rPr>
              <w:t xml:space="preserve">ndirect </w:t>
            </w:r>
            <w:r>
              <w:rPr>
                <w:rFonts w:ascii="Arial" w:eastAsia="Arial" w:hAnsi="Arial" w:cs="Arial"/>
                <w:i/>
                <w:sz w:val="20"/>
                <w:szCs w:val="20"/>
              </w:rPr>
              <w:t>c</w:t>
            </w:r>
            <w:r>
              <w:rPr>
                <w:rFonts w:ascii="Arial" w:eastAsia="Arial" w:hAnsi="Arial" w:cs="Arial"/>
                <w:i/>
                <w:color w:val="000000"/>
                <w:sz w:val="20"/>
                <w:szCs w:val="20"/>
              </w:rPr>
              <w:t>osts</w:t>
            </w:r>
          </w:p>
        </w:tc>
      </w:tr>
      <w:tr w:rsidR="005B67DB" w14:paraId="41A6C90D" w14:textId="77777777">
        <w:trPr>
          <w:trHeight w:val="164"/>
        </w:trPr>
        <w:tc>
          <w:tcPr>
            <w:tcW w:w="9272" w:type="dxa"/>
            <w:gridSpan w:val="2"/>
          </w:tcPr>
          <w:p w14:paraId="0000008B" w14:textId="77777777" w:rsidR="005B67DB" w:rsidRDefault="00101CFE">
            <w:r>
              <w:rPr>
                <w:rFonts w:ascii="Arial" w:eastAsia="Arial" w:hAnsi="Arial" w:cs="Arial"/>
                <w:color w:val="808080"/>
                <w:sz w:val="24"/>
                <w:szCs w:val="24"/>
              </w:rPr>
              <w:t>Click here to enter text.</w:t>
            </w:r>
          </w:p>
        </w:tc>
      </w:tr>
      <w:tr w:rsidR="005B67DB" w14:paraId="367BD981" w14:textId="77777777">
        <w:trPr>
          <w:trHeight w:val="264"/>
        </w:trPr>
        <w:tc>
          <w:tcPr>
            <w:tcW w:w="9272" w:type="dxa"/>
            <w:gridSpan w:val="2"/>
            <w:shd w:val="clear" w:color="auto" w:fill="9CC3E5"/>
          </w:tcPr>
          <w:p w14:paraId="0000008D" w14:textId="77777777" w:rsidR="005B67DB" w:rsidRDefault="00101CFE">
            <w:pPr>
              <w:numPr>
                <w:ilvl w:val="0"/>
                <w:numId w:val="1"/>
              </w:numPr>
              <w:pBdr>
                <w:top w:val="nil"/>
                <w:left w:val="nil"/>
                <w:bottom w:val="nil"/>
                <w:right w:val="nil"/>
                <w:between w:val="nil"/>
              </w:pBdr>
              <w:spacing w:after="160" w:line="259" w:lineRule="auto"/>
              <w:ind w:left="342"/>
              <w:rPr>
                <w:rFonts w:ascii="Arial" w:eastAsia="Arial" w:hAnsi="Arial" w:cs="Arial"/>
                <w:color w:val="000000"/>
                <w:sz w:val="24"/>
                <w:szCs w:val="24"/>
              </w:rPr>
            </w:pPr>
            <w:r>
              <w:rPr>
                <w:rFonts w:ascii="Arial" w:eastAsia="Arial" w:hAnsi="Arial" w:cs="Arial"/>
                <w:b/>
                <w:color w:val="000000"/>
                <w:sz w:val="24"/>
                <w:szCs w:val="24"/>
              </w:rPr>
              <w:t xml:space="preserve">Which of the following categories does your project best fit? </w:t>
            </w:r>
          </w:p>
        </w:tc>
      </w:tr>
      <w:tr w:rsidR="005B67DB" w14:paraId="69D4A9C0" w14:textId="77777777">
        <w:trPr>
          <w:trHeight w:val="109"/>
        </w:trPr>
        <w:tc>
          <w:tcPr>
            <w:tcW w:w="9272" w:type="dxa"/>
            <w:gridSpan w:val="2"/>
          </w:tcPr>
          <w:p w14:paraId="0000008F" w14:textId="77777777" w:rsidR="005B67DB" w:rsidRDefault="00000000">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34"/>
                <w:id w:val="-1868057419"/>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Whole House/Building Residential Retrofit</w:t>
            </w:r>
          </w:p>
          <w:p w14:paraId="00000090" w14:textId="77777777" w:rsidR="005B67DB" w:rsidRDefault="00000000">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35"/>
                <w:id w:val="-214742360"/>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Whole Building Commercial Retrofit</w:t>
            </w:r>
          </w:p>
          <w:p w14:paraId="00000091" w14:textId="77777777" w:rsidR="005B67DB" w:rsidRDefault="00000000">
            <w:pPr>
              <w:numPr>
                <w:ilvl w:val="0"/>
                <w:numId w:val="5"/>
              </w:numPr>
              <w:pBdr>
                <w:top w:val="nil"/>
                <w:left w:val="nil"/>
                <w:bottom w:val="nil"/>
                <w:right w:val="nil"/>
                <w:between w:val="nil"/>
              </w:pBdr>
              <w:tabs>
                <w:tab w:val="left" w:pos="1305"/>
              </w:tabs>
              <w:spacing w:line="259" w:lineRule="auto"/>
              <w:rPr>
                <w:rFonts w:ascii="Arial" w:eastAsia="Arial" w:hAnsi="Arial" w:cs="Arial"/>
                <w:color w:val="000000"/>
                <w:sz w:val="24"/>
                <w:szCs w:val="24"/>
              </w:rPr>
            </w:pPr>
            <w:sdt>
              <w:sdtPr>
                <w:tag w:val="goog_rdk_36"/>
                <w:id w:val="1815371059"/>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b/>
                <w:color w:val="000000"/>
                <w:sz w:val="24"/>
                <w:szCs w:val="24"/>
              </w:rPr>
              <w:t xml:space="preserve"> </w:t>
            </w:r>
            <w:r w:rsidR="00101CFE">
              <w:rPr>
                <w:rFonts w:ascii="Arial" w:eastAsia="Arial" w:hAnsi="Arial" w:cs="Arial"/>
                <w:color w:val="000000"/>
                <w:sz w:val="24"/>
                <w:szCs w:val="24"/>
              </w:rPr>
              <w:t>New Construction with Incremental Efficiency Upgrades</w:t>
            </w:r>
          </w:p>
          <w:p w14:paraId="00000092" w14:textId="77777777" w:rsidR="005B67DB" w:rsidRDefault="00000000">
            <w:pPr>
              <w:numPr>
                <w:ilvl w:val="0"/>
                <w:numId w:val="5"/>
              </w:numPr>
              <w:pBdr>
                <w:top w:val="nil"/>
                <w:left w:val="nil"/>
                <w:bottom w:val="nil"/>
                <w:right w:val="nil"/>
                <w:between w:val="nil"/>
              </w:pBdr>
              <w:tabs>
                <w:tab w:val="left" w:pos="1305"/>
              </w:tabs>
              <w:spacing w:after="160" w:line="259" w:lineRule="auto"/>
              <w:rPr>
                <w:rFonts w:ascii="Arial" w:eastAsia="Arial" w:hAnsi="Arial" w:cs="Arial"/>
                <w:color w:val="000000"/>
                <w:sz w:val="24"/>
                <w:szCs w:val="24"/>
              </w:rPr>
            </w:pPr>
            <w:sdt>
              <w:sdtPr>
                <w:tag w:val="goog_rdk_37"/>
                <w:id w:val="-988930276"/>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Limited Upgrades to Commercial/Residential Buildings</w:t>
            </w:r>
          </w:p>
        </w:tc>
      </w:tr>
      <w:tr w:rsidR="005B67DB" w14:paraId="1E810C75" w14:textId="77777777">
        <w:trPr>
          <w:trHeight w:val="264"/>
        </w:trPr>
        <w:tc>
          <w:tcPr>
            <w:tcW w:w="9272" w:type="dxa"/>
            <w:gridSpan w:val="2"/>
            <w:shd w:val="clear" w:color="auto" w:fill="9CC3E5"/>
          </w:tcPr>
          <w:p w14:paraId="00000094" w14:textId="77777777" w:rsidR="005B67DB" w:rsidRDefault="00101CFE">
            <w:pPr>
              <w:numPr>
                <w:ilvl w:val="0"/>
                <w:numId w:val="1"/>
              </w:numPr>
              <w:pBdr>
                <w:top w:val="nil"/>
                <w:left w:val="nil"/>
                <w:bottom w:val="nil"/>
                <w:right w:val="nil"/>
                <w:between w:val="nil"/>
              </w:pBdr>
              <w:tabs>
                <w:tab w:val="left" w:pos="1305"/>
              </w:tabs>
              <w:spacing w:line="259" w:lineRule="auto"/>
              <w:ind w:left="360"/>
              <w:rPr>
                <w:rFonts w:ascii="Arial" w:eastAsia="Arial" w:hAnsi="Arial" w:cs="Arial"/>
                <w:color w:val="000000"/>
                <w:sz w:val="24"/>
                <w:szCs w:val="24"/>
              </w:rPr>
            </w:pPr>
            <w:r>
              <w:rPr>
                <w:rFonts w:ascii="Arial" w:eastAsia="Arial" w:hAnsi="Arial" w:cs="Arial"/>
                <w:b/>
                <w:color w:val="000000"/>
                <w:sz w:val="24"/>
                <w:szCs w:val="24"/>
              </w:rPr>
              <w:t>Please provide a detailed summary about your project below</w:t>
            </w:r>
            <w:r>
              <w:rPr>
                <w:rFonts w:ascii="Arial" w:eastAsia="Arial" w:hAnsi="Arial" w:cs="Arial"/>
                <w:color w:val="000000"/>
                <w:sz w:val="24"/>
                <w:szCs w:val="24"/>
              </w:rPr>
              <w:t xml:space="preserve">. </w:t>
            </w:r>
          </w:p>
          <w:p w14:paraId="00000095" w14:textId="77777777" w:rsidR="005B67DB" w:rsidRDefault="00101CFE">
            <w:pPr>
              <w:pBdr>
                <w:top w:val="nil"/>
                <w:left w:val="nil"/>
                <w:bottom w:val="nil"/>
                <w:right w:val="nil"/>
                <w:between w:val="nil"/>
              </w:pBdr>
              <w:tabs>
                <w:tab w:val="left" w:pos="1305"/>
              </w:tabs>
              <w:spacing w:after="160" w:line="259" w:lineRule="auto"/>
              <w:ind w:left="360"/>
              <w:rPr>
                <w:rFonts w:ascii="Arial" w:eastAsia="Arial" w:hAnsi="Arial" w:cs="Arial"/>
                <w:color w:val="000000"/>
                <w:sz w:val="20"/>
                <w:szCs w:val="20"/>
              </w:rPr>
            </w:pPr>
            <w:r>
              <w:rPr>
                <w:rFonts w:ascii="Arial" w:eastAsia="Arial" w:hAnsi="Arial" w:cs="Arial"/>
                <w:i/>
                <w:color w:val="000000"/>
                <w:sz w:val="20"/>
                <w:szCs w:val="20"/>
              </w:rPr>
              <w:t xml:space="preserve">The summary should include a detailed description of your proposed energy efficiency and/or weatherization measures.  </w:t>
            </w:r>
          </w:p>
        </w:tc>
      </w:tr>
      <w:tr w:rsidR="005B67DB" w14:paraId="57C7B8F2" w14:textId="77777777">
        <w:trPr>
          <w:trHeight w:val="4552"/>
        </w:trPr>
        <w:tc>
          <w:tcPr>
            <w:tcW w:w="9272" w:type="dxa"/>
            <w:gridSpan w:val="2"/>
          </w:tcPr>
          <w:p w14:paraId="00000097" w14:textId="77777777" w:rsidR="005B67DB" w:rsidRDefault="00101CFE">
            <w:r>
              <w:rPr>
                <w:rFonts w:ascii="Arial" w:eastAsia="Arial" w:hAnsi="Arial" w:cs="Arial"/>
                <w:color w:val="808080"/>
                <w:sz w:val="24"/>
                <w:szCs w:val="24"/>
              </w:rPr>
              <w:t>Click here to enter text.</w:t>
            </w:r>
          </w:p>
        </w:tc>
      </w:tr>
      <w:tr w:rsidR="005B67DB" w14:paraId="2C1CFB36" w14:textId="77777777">
        <w:trPr>
          <w:trHeight w:val="1628"/>
        </w:trPr>
        <w:tc>
          <w:tcPr>
            <w:tcW w:w="9272" w:type="dxa"/>
            <w:gridSpan w:val="2"/>
            <w:shd w:val="clear" w:color="auto" w:fill="9CC3E5"/>
          </w:tcPr>
          <w:p w14:paraId="00000099" w14:textId="77777777" w:rsidR="005B67DB" w:rsidRDefault="00101CFE">
            <w:pPr>
              <w:numPr>
                <w:ilvl w:val="0"/>
                <w:numId w:val="1"/>
              </w:numPr>
              <w:pBdr>
                <w:top w:val="nil"/>
                <w:left w:val="nil"/>
                <w:bottom w:val="nil"/>
                <w:right w:val="nil"/>
                <w:between w:val="nil"/>
              </w:pBdr>
              <w:spacing w:line="259" w:lineRule="auto"/>
              <w:ind w:left="420"/>
              <w:rPr>
                <w:rFonts w:ascii="Arial" w:eastAsia="Arial" w:hAnsi="Arial" w:cs="Arial"/>
                <w:b/>
                <w:color w:val="000000"/>
                <w:sz w:val="24"/>
                <w:szCs w:val="24"/>
              </w:rPr>
            </w:pPr>
            <w:r>
              <w:rPr>
                <w:rFonts w:ascii="Arial" w:eastAsia="Arial" w:hAnsi="Arial" w:cs="Arial"/>
                <w:b/>
                <w:color w:val="000000"/>
                <w:sz w:val="24"/>
                <w:szCs w:val="24"/>
              </w:rPr>
              <w:lastRenderedPageBreak/>
              <w:t>Project</w:t>
            </w:r>
            <w:r>
              <w:rPr>
                <w:rFonts w:ascii="Arial" w:eastAsia="Arial" w:hAnsi="Arial" w:cs="Arial"/>
                <w:b/>
                <w:sz w:val="24"/>
                <w:szCs w:val="24"/>
              </w:rPr>
              <w:t>-r</w:t>
            </w:r>
            <w:r>
              <w:rPr>
                <w:rFonts w:ascii="Arial" w:eastAsia="Arial" w:hAnsi="Arial" w:cs="Arial"/>
                <w:b/>
                <w:color w:val="000000"/>
                <w:sz w:val="24"/>
                <w:szCs w:val="24"/>
              </w:rPr>
              <w:t>elated Training Assistance (If Applicable)</w:t>
            </w:r>
          </w:p>
          <w:p w14:paraId="0000009A" w14:textId="4C430E6D" w:rsidR="005B67DB" w:rsidRDefault="00101CFE">
            <w:pPr>
              <w:pBdr>
                <w:top w:val="nil"/>
                <w:left w:val="nil"/>
                <w:bottom w:val="nil"/>
                <w:right w:val="nil"/>
                <w:between w:val="nil"/>
              </w:pBdr>
              <w:spacing w:after="160" w:line="259" w:lineRule="auto"/>
              <w:ind w:left="420"/>
              <w:rPr>
                <w:rFonts w:ascii="Arial" w:eastAsia="Arial" w:hAnsi="Arial" w:cs="Arial"/>
                <w:color w:val="000000"/>
                <w:sz w:val="24"/>
                <w:szCs w:val="24"/>
              </w:rPr>
            </w:pPr>
            <w:r>
              <w:rPr>
                <w:rFonts w:ascii="Arial" w:eastAsia="Arial" w:hAnsi="Arial" w:cs="Arial"/>
                <w:color w:val="000000"/>
                <w:sz w:val="24"/>
                <w:szCs w:val="24"/>
              </w:rPr>
              <w:t xml:space="preserve">Please identify any training cost for which you will request reimbursement from MEA </w:t>
            </w:r>
            <w:r>
              <w:rPr>
                <w:rFonts w:ascii="Arial" w:eastAsia="Arial" w:hAnsi="Arial" w:cs="Arial"/>
                <w:sz w:val="24"/>
                <w:szCs w:val="24"/>
              </w:rPr>
              <w:t>as part of this Program</w:t>
            </w:r>
            <w:r>
              <w:rPr>
                <w:rFonts w:ascii="Arial" w:eastAsia="Arial" w:hAnsi="Arial" w:cs="Arial"/>
                <w:color w:val="000000"/>
                <w:sz w:val="24"/>
                <w:szCs w:val="24"/>
              </w:rPr>
              <w:t>. For more information on eligible costs</w:t>
            </w:r>
            <w:r>
              <w:rPr>
                <w:rFonts w:ascii="Arial" w:eastAsia="Arial" w:hAnsi="Arial" w:cs="Arial"/>
                <w:sz w:val="24"/>
                <w:szCs w:val="24"/>
              </w:rPr>
              <w:t xml:space="preserve"> and types of </w:t>
            </w:r>
            <w:r>
              <w:rPr>
                <w:rFonts w:ascii="Arial" w:eastAsia="Arial" w:hAnsi="Arial" w:cs="Arial"/>
                <w:color w:val="000000"/>
                <w:sz w:val="24"/>
                <w:szCs w:val="24"/>
              </w:rPr>
              <w:t xml:space="preserve">certifications, please see the Project Related Training Assistance section under Eligible Activities in the </w:t>
            </w:r>
            <w:hyperlink r:id="rId13" w:history="1">
              <w:r w:rsidRPr="009B15F8">
                <w:rPr>
                  <w:rStyle w:val="Hyperlink"/>
                  <w:rFonts w:ascii="Arial" w:eastAsia="Arial" w:hAnsi="Arial" w:cs="Arial"/>
                  <w:sz w:val="24"/>
                  <w:szCs w:val="24"/>
                </w:rPr>
                <w:t>FY23 Funding Opportunity Announcement (FOA)</w:t>
              </w:r>
            </w:hyperlink>
            <w:r w:rsidR="009B15F8">
              <w:rPr>
                <w:rStyle w:val="FootnoteReference"/>
                <w:rFonts w:ascii="Arial" w:eastAsia="Arial" w:hAnsi="Arial" w:cs="Arial"/>
                <w:color w:val="000000"/>
                <w:sz w:val="24"/>
                <w:szCs w:val="24"/>
              </w:rPr>
              <w:footnoteReference w:id="2"/>
            </w:r>
            <w:r>
              <w:rPr>
                <w:rFonts w:ascii="Arial" w:eastAsia="Arial" w:hAnsi="Arial" w:cs="Arial"/>
                <w:color w:val="000000"/>
                <w:sz w:val="24"/>
                <w:szCs w:val="24"/>
              </w:rPr>
              <w:t xml:space="preserve">. </w:t>
            </w:r>
          </w:p>
        </w:tc>
      </w:tr>
      <w:tr w:rsidR="005B67DB" w14:paraId="6EDE13B8" w14:textId="77777777">
        <w:trPr>
          <w:trHeight w:val="651"/>
        </w:trPr>
        <w:tc>
          <w:tcPr>
            <w:tcW w:w="4135" w:type="dxa"/>
            <w:shd w:val="clear" w:color="auto" w:fill="auto"/>
          </w:tcPr>
          <w:p w14:paraId="0000009C" w14:textId="77777777" w:rsidR="005B67DB" w:rsidRDefault="00101CFE">
            <w:pPr>
              <w:tabs>
                <w:tab w:val="left" w:pos="3345"/>
              </w:tabs>
              <w:rPr>
                <w:rFonts w:ascii="Arial" w:eastAsia="Arial" w:hAnsi="Arial" w:cs="Arial"/>
                <w:b/>
                <w:color w:val="000000"/>
                <w:sz w:val="24"/>
                <w:szCs w:val="24"/>
              </w:rPr>
            </w:pPr>
            <w:r>
              <w:rPr>
                <w:rFonts w:ascii="Arial" w:eastAsia="Arial" w:hAnsi="Arial" w:cs="Arial"/>
                <w:b/>
                <w:color w:val="000000"/>
                <w:sz w:val="24"/>
                <w:szCs w:val="24"/>
              </w:rPr>
              <w:t>Total Training Request ($)</w:t>
            </w:r>
          </w:p>
        </w:tc>
        <w:tc>
          <w:tcPr>
            <w:tcW w:w="5137" w:type="dxa"/>
            <w:shd w:val="clear" w:color="auto" w:fill="auto"/>
          </w:tcPr>
          <w:p w14:paraId="0000009D" w14:textId="77777777" w:rsidR="005B67DB" w:rsidRDefault="00101CFE">
            <w:pPr>
              <w:tabs>
                <w:tab w:val="left" w:pos="3345"/>
              </w:tabs>
              <w:rPr>
                <w:rFonts w:ascii="Arial" w:eastAsia="Arial" w:hAnsi="Arial" w:cs="Arial"/>
                <w:b/>
                <w:color w:val="000000"/>
                <w:sz w:val="24"/>
                <w:szCs w:val="24"/>
              </w:rPr>
            </w:pPr>
            <w:r>
              <w:rPr>
                <w:rFonts w:ascii="Arial" w:eastAsia="Arial" w:hAnsi="Arial" w:cs="Arial"/>
                <w:b/>
                <w:color w:val="000000"/>
                <w:sz w:val="24"/>
                <w:szCs w:val="24"/>
              </w:rPr>
              <w:t xml:space="preserve"> </w:t>
            </w:r>
          </w:p>
        </w:tc>
      </w:tr>
      <w:tr w:rsidR="005B67DB" w14:paraId="58A7672A" w14:textId="77777777">
        <w:trPr>
          <w:trHeight w:val="648"/>
        </w:trPr>
        <w:tc>
          <w:tcPr>
            <w:tcW w:w="4135" w:type="dxa"/>
            <w:shd w:val="clear" w:color="auto" w:fill="auto"/>
          </w:tcPr>
          <w:p w14:paraId="0000009E" w14:textId="77777777" w:rsidR="005B67DB" w:rsidRDefault="00101CFE">
            <w:pPr>
              <w:tabs>
                <w:tab w:val="left" w:pos="3345"/>
              </w:tabs>
              <w:rPr>
                <w:rFonts w:ascii="Arial" w:eastAsia="Arial" w:hAnsi="Arial" w:cs="Arial"/>
                <w:b/>
                <w:color w:val="000000"/>
                <w:sz w:val="24"/>
                <w:szCs w:val="24"/>
              </w:rPr>
            </w:pPr>
            <w:r>
              <w:rPr>
                <w:rFonts w:ascii="Arial" w:eastAsia="Arial" w:hAnsi="Arial" w:cs="Arial"/>
                <w:b/>
                <w:color w:val="000000"/>
                <w:sz w:val="24"/>
                <w:szCs w:val="24"/>
              </w:rPr>
              <w:t>Certification/Type of Training</w:t>
            </w:r>
          </w:p>
        </w:tc>
        <w:tc>
          <w:tcPr>
            <w:tcW w:w="5137" w:type="dxa"/>
            <w:shd w:val="clear" w:color="auto" w:fill="auto"/>
          </w:tcPr>
          <w:p w14:paraId="0000009F" w14:textId="77777777" w:rsidR="005B67DB" w:rsidRDefault="005B67DB">
            <w:pPr>
              <w:tabs>
                <w:tab w:val="left" w:pos="3345"/>
              </w:tabs>
              <w:rPr>
                <w:rFonts w:ascii="Arial" w:eastAsia="Arial" w:hAnsi="Arial" w:cs="Arial"/>
                <w:color w:val="000000"/>
                <w:sz w:val="24"/>
                <w:szCs w:val="24"/>
              </w:rPr>
            </w:pPr>
          </w:p>
        </w:tc>
      </w:tr>
      <w:tr w:rsidR="005B67DB" w14:paraId="292D90B3" w14:textId="77777777">
        <w:trPr>
          <w:trHeight w:val="648"/>
        </w:trPr>
        <w:tc>
          <w:tcPr>
            <w:tcW w:w="4135" w:type="dxa"/>
            <w:shd w:val="clear" w:color="auto" w:fill="auto"/>
          </w:tcPr>
          <w:p w14:paraId="000000A0" w14:textId="77777777" w:rsidR="005B67DB" w:rsidRDefault="00101CFE">
            <w:pPr>
              <w:tabs>
                <w:tab w:val="left" w:pos="3345"/>
              </w:tabs>
              <w:rPr>
                <w:rFonts w:ascii="Arial" w:eastAsia="Arial" w:hAnsi="Arial" w:cs="Arial"/>
                <w:b/>
                <w:color w:val="000000"/>
                <w:sz w:val="24"/>
                <w:szCs w:val="24"/>
              </w:rPr>
            </w:pPr>
            <w:r>
              <w:rPr>
                <w:rFonts w:ascii="Arial" w:eastAsia="Arial" w:hAnsi="Arial" w:cs="Arial"/>
                <w:b/>
                <w:color w:val="000000"/>
                <w:sz w:val="24"/>
                <w:szCs w:val="24"/>
              </w:rPr>
              <w:t>Total Persons Proposed to be Trained</w:t>
            </w:r>
          </w:p>
        </w:tc>
        <w:tc>
          <w:tcPr>
            <w:tcW w:w="5137" w:type="dxa"/>
            <w:shd w:val="clear" w:color="auto" w:fill="auto"/>
          </w:tcPr>
          <w:p w14:paraId="000000A1" w14:textId="77777777" w:rsidR="005B67DB" w:rsidRDefault="005B67DB">
            <w:pPr>
              <w:tabs>
                <w:tab w:val="left" w:pos="3345"/>
              </w:tabs>
              <w:rPr>
                <w:rFonts w:ascii="Arial" w:eastAsia="Arial" w:hAnsi="Arial" w:cs="Arial"/>
                <w:color w:val="000000"/>
                <w:sz w:val="24"/>
                <w:szCs w:val="24"/>
              </w:rPr>
            </w:pPr>
          </w:p>
        </w:tc>
      </w:tr>
      <w:tr w:rsidR="005B67DB" w14:paraId="5414DFB8" w14:textId="77777777">
        <w:trPr>
          <w:trHeight w:val="648"/>
        </w:trPr>
        <w:tc>
          <w:tcPr>
            <w:tcW w:w="9272" w:type="dxa"/>
            <w:gridSpan w:val="2"/>
            <w:shd w:val="clear" w:color="auto" w:fill="auto"/>
          </w:tcPr>
          <w:p w14:paraId="000000A2" w14:textId="77777777" w:rsidR="005B67DB" w:rsidRDefault="00101CFE">
            <w:pPr>
              <w:tabs>
                <w:tab w:val="left" w:pos="3345"/>
              </w:tabs>
              <w:rPr>
                <w:rFonts w:ascii="Arial" w:eastAsia="Arial" w:hAnsi="Arial" w:cs="Arial"/>
                <w:b/>
                <w:color w:val="000000"/>
                <w:sz w:val="24"/>
                <w:szCs w:val="24"/>
              </w:rPr>
            </w:pPr>
            <w:r>
              <w:rPr>
                <w:rFonts w:ascii="Arial" w:eastAsia="Arial" w:hAnsi="Arial" w:cs="Arial"/>
                <w:b/>
                <w:color w:val="000000"/>
                <w:sz w:val="24"/>
                <w:szCs w:val="24"/>
              </w:rPr>
              <w:t>Please explain why the training requested is important for this project</w:t>
            </w:r>
            <w:r>
              <w:rPr>
                <w:rFonts w:ascii="Arial" w:eastAsia="Arial" w:hAnsi="Arial" w:cs="Arial"/>
                <w:b/>
                <w:sz w:val="24"/>
                <w:szCs w:val="24"/>
              </w:rPr>
              <w:t xml:space="preserve">, and how it will help advance energy efficiency upgrades for LMI Maryland residents. </w:t>
            </w:r>
          </w:p>
          <w:p w14:paraId="000000A3" w14:textId="77777777" w:rsidR="005B67DB" w:rsidRDefault="005B67DB">
            <w:pPr>
              <w:tabs>
                <w:tab w:val="left" w:pos="3345"/>
              </w:tabs>
              <w:rPr>
                <w:rFonts w:ascii="Arial" w:eastAsia="Arial" w:hAnsi="Arial" w:cs="Arial"/>
                <w:b/>
                <w:color w:val="000000"/>
                <w:sz w:val="24"/>
                <w:szCs w:val="24"/>
              </w:rPr>
            </w:pPr>
          </w:p>
          <w:p w14:paraId="000000A4" w14:textId="77777777" w:rsidR="005B67DB" w:rsidRDefault="00101CFE">
            <w:pPr>
              <w:tabs>
                <w:tab w:val="left" w:pos="3345"/>
              </w:tabs>
              <w:rPr>
                <w:rFonts w:ascii="Arial" w:eastAsia="Arial" w:hAnsi="Arial" w:cs="Arial"/>
                <w:b/>
                <w:color w:val="000000"/>
                <w:sz w:val="24"/>
                <w:szCs w:val="24"/>
              </w:rPr>
            </w:pPr>
            <w:r>
              <w:rPr>
                <w:rFonts w:ascii="Arial" w:eastAsia="Arial" w:hAnsi="Arial" w:cs="Arial"/>
                <w:color w:val="808080"/>
                <w:sz w:val="24"/>
                <w:szCs w:val="24"/>
              </w:rPr>
              <w:t>Click here to enter text.</w:t>
            </w:r>
          </w:p>
        </w:tc>
      </w:tr>
    </w:tbl>
    <w:p w14:paraId="000000A6" w14:textId="77777777" w:rsidR="005B67DB" w:rsidRDefault="005B67DB"/>
    <w:p w14:paraId="000000A7" w14:textId="77777777" w:rsidR="005B67DB" w:rsidRPr="00C20B2D" w:rsidRDefault="00101CFE">
      <w:pPr>
        <w:rPr>
          <w:rFonts w:ascii="Arial" w:eastAsia="Arial" w:hAnsi="Arial" w:cs="Arial"/>
          <w:b/>
          <w:color w:val="5B9BD5"/>
          <w:sz w:val="28"/>
          <w:szCs w:val="28"/>
        </w:rPr>
      </w:pPr>
      <w:r w:rsidRPr="00C20B2D">
        <w:rPr>
          <w:rFonts w:ascii="Arial" w:eastAsia="Arial" w:hAnsi="Arial" w:cs="Arial"/>
          <w:b/>
          <w:color w:val="5B9BD5"/>
          <w:sz w:val="28"/>
          <w:szCs w:val="28"/>
        </w:rPr>
        <w:t>Section 3: Project Evaluation</w:t>
      </w:r>
    </w:p>
    <w:tbl>
      <w:tblPr>
        <w:tblStyle w:val="a1"/>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5"/>
        <w:gridCol w:w="3115"/>
      </w:tblGrid>
      <w:tr w:rsidR="005B67DB" w14:paraId="3FD774A1" w14:textId="77777777">
        <w:trPr>
          <w:trHeight w:val="476"/>
          <w:tblHeader/>
        </w:trPr>
        <w:tc>
          <w:tcPr>
            <w:tcW w:w="9260" w:type="dxa"/>
            <w:gridSpan w:val="2"/>
            <w:shd w:val="clear" w:color="auto" w:fill="4472C4"/>
            <w:vAlign w:val="center"/>
          </w:tcPr>
          <w:p w14:paraId="000000A8" w14:textId="77777777" w:rsidR="005B67DB" w:rsidRDefault="00101CFE">
            <w:pPr>
              <w:rPr>
                <w:rFonts w:ascii="Arial" w:eastAsia="Arial" w:hAnsi="Arial" w:cs="Arial"/>
                <w:b/>
                <w:sz w:val="24"/>
                <w:szCs w:val="24"/>
              </w:rPr>
            </w:pPr>
            <w:r>
              <w:rPr>
                <w:rFonts w:ascii="Arial" w:eastAsia="Arial" w:hAnsi="Arial" w:cs="Arial"/>
                <w:b/>
                <w:color w:val="FFFFFF"/>
                <w:sz w:val="24"/>
                <w:szCs w:val="24"/>
              </w:rPr>
              <w:t>Annual Energy Savings</w:t>
            </w:r>
          </w:p>
        </w:tc>
      </w:tr>
      <w:tr w:rsidR="005B67DB" w14:paraId="47A215B6" w14:textId="77777777">
        <w:trPr>
          <w:trHeight w:val="476"/>
          <w:tblHeader/>
        </w:trPr>
        <w:tc>
          <w:tcPr>
            <w:tcW w:w="9260" w:type="dxa"/>
            <w:gridSpan w:val="2"/>
            <w:shd w:val="clear" w:color="auto" w:fill="9CC3E5"/>
            <w:vAlign w:val="center"/>
          </w:tcPr>
          <w:p w14:paraId="000000AA" w14:textId="77777777" w:rsidR="005B67DB" w:rsidRDefault="00101CFE">
            <w:pPr>
              <w:rPr>
                <w:rFonts w:ascii="Arial" w:eastAsia="Arial" w:hAnsi="Arial" w:cs="Arial"/>
                <w:sz w:val="24"/>
                <w:szCs w:val="24"/>
              </w:rPr>
            </w:pPr>
            <w:r>
              <w:rPr>
                <w:rFonts w:ascii="Arial" w:eastAsia="Arial" w:hAnsi="Arial" w:cs="Arial"/>
                <w:b/>
                <w:sz w:val="24"/>
                <w:szCs w:val="24"/>
              </w:rPr>
              <w:t xml:space="preserve">Please complete the following energy savings estimates table for your project. </w:t>
            </w:r>
          </w:p>
          <w:p w14:paraId="000000AB" w14:textId="77777777" w:rsidR="005B67DB" w:rsidRDefault="005B67DB">
            <w:pPr>
              <w:rPr>
                <w:rFonts w:ascii="Arial" w:eastAsia="Arial" w:hAnsi="Arial" w:cs="Arial"/>
                <w:b/>
                <w:i/>
                <w:sz w:val="20"/>
                <w:szCs w:val="20"/>
              </w:rPr>
            </w:pPr>
          </w:p>
          <w:p w14:paraId="000000AC" w14:textId="77777777" w:rsidR="005B67DB" w:rsidRDefault="00101CFE">
            <w:pPr>
              <w:rPr>
                <w:rFonts w:ascii="Arial" w:eastAsia="Arial" w:hAnsi="Arial" w:cs="Arial"/>
                <w:b/>
                <w:sz w:val="24"/>
                <w:szCs w:val="24"/>
              </w:rPr>
            </w:pPr>
            <w:r>
              <w:rPr>
                <w:rFonts w:ascii="Arial" w:eastAsia="Arial" w:hAnsi="Arial" w:cs="Arial"/>
                <w:b/>
                <w:i/>
                <w:sz w:val="20"/>
                <w:szCs w:val="20"/>
              </w:rPr>
              <w:t>Note</w:t>
            </w:r>
            <w:r>
              <w:rPr>
                <w:rFonts w:ascii="Arial" w:eastAsia="Arial" w:hAnsi="Arial" w:cs="Arial"/>
                <w:b/>
                <w:sz w:val="20"/>
                <w:szCs w:val="20"/>
              </w:rPr>
              <w:t xml:space="preserve">: </w:t>
            </w:r>
            <w:r>
              <w:rPr>
                <w:rFonts w:ascii="Arial" w:eastAsia="Arial" w:hAnsi="Arial" w:cs="Arial"/>
                <w:b/>
                <w:i/>
                <w:sz w:val="20"/>
                <w:szCs w:val="20"/>
              </w:rPr>
              <w:t>Only leveraged or matching funds used for energy efficiency measures should be included in additional funds and be used for the simple payback calculation</w:t>
            </w:r>
            <w:r>
              <w:rPr>
                <w:rFonts w:ascii="Arial" w:eastAsia="Arial" w:hAnsi="Arial" w:cs="Arial"/>
                <w:b/>
                <w:sz w:val="20"/>
                <w:szCs w:val="20"/>
              </w:rPr>
              <w:t>.</w:t>
            </w:r>
          </w:p>
        </w:tc>
      </w:tr>
      <w:tr w:rsidR="005B67DB" w14:paraId="3027BD10" w14:textId="77777777">
        <w:trPr>
          <w:trHeight w:val="657"/>
          <w:tblHeader/>
        </w:trPr>
        <w:tc>
          <w:tcPr>
            <w:tcW w:w="6145" w:type="dxa"/>
            <w:vAlign w:val="center"/>
          </w:tcPr>
          <w:p w14:paraId="000000AE" w14:textId="77777777" w:rsidR="005B67DB" w:rsidRDefault="00101CFE">
            <w:pPr>
              <w:tabs>
                <w:tab w:val="left" w:pos="1305"/>
              </w:tabs>
              <w:rPr>
                <w:rFonts w:ascii="Arial" w:eastAsia="Arial" w:hAnsi="Arial" w:cs="Arial"/>
                <w:b/>
                <w:sz w:val="24"/>
                <w:szCs w:val="24"/>
              </w:rPr>
            </w:pPr>
            <w:r>
              <w:rPr>
                <w:rFonts w:ascii="Arial" w:eastAsia="Arial" w:hAnsi="Arial" w:cs="Arial"/>
                <w:b/>
                <w:sz w:val="24"/>
                <w:szCs w:val="24"/>
              </w:rPr>
              <w:t xml:space="preserve">Total Requested Grant Award from MEA </w:t>
            </w:r>
          </w:p>
          <w:p w14:paraId="000000AF" w14:textId="77777777" w:rsidR="005B67DB" w:rsidRDefault="00101CFE">
            <w:pPr>
              <w:keepNext/>
              <w:keepLines/>
              <w:spacing w:before="40" w:line="256" w:lineRule="auto"/>
              <w:rPr>
                <w:rFonts w:ascii="Arial" w:eastAsia="Arial" w:hAnsi="Arial" w:cs="Arial"/>
                <w:sz w:val="20"/>
                <w:szCs w:val="20"/>
              </w:rPr>
            </w:pPr>
            <w:r>
              <w:rPr>
                <w:rFonts w:ascii="Arial" w:eastAsia="Arial" w:hAnsi="Arial" w:cs="Arial"/>
                <w:i/>
                <w:sz w:val="20"/>
                <w:szCs w:val="20"/>
              </w:rPr>
              <w:t>(All inclusive, including any health &amp; safety and indirect costs)</w:t>
            </w:r>
          </w:p>
        </w:tc>
        <w:tc>
          <w:tcPr>
            <w:tcW w:w="3115" w:type="dxa"/>
          </w:tcPr>
          <w:p w14:paraId="000000B0" w14:textId="77777777" w:rsidR="005B67DB" w:rsidRDefault="005B67DB">
            <w:pPr>
              <w:keepNext/>
              <w:keepLines/>
              <w:spacing w:before="40" w:line="256" w:lineRule="auto"/>
              <w:rPr>
                <w:rFonts w:ascii="Arial" w:eastAsia="Arial" w:hAnsi="Arial" w:cs="Arial"/>
                <w:sz w:val="24"/>
                <w:szCs w:val="24"/>
              </w:rPr>
            </w:pPr>
          </w:p>
        </w:tc>
      </w:tr>
      <w:tr w:rsidR="005B67DB" w14:paraId="7F8CCF66" w14:textId="77777777">
        <w:trPr>
          <w:trHeight w:val="570"/>
        </w:trPr>
        <w:tc>
          <w:tcPr>
            <w:tcW w:w="6145" w:type="dxa"/>
            <w:vAlign w:val="center"/>
          </w:tcPr>
          <w:p w14:paraId="000000B1" w14:textId="77777777" w:rsidR="005B67DB" w:rsidRDefault="00101CFE">
            <w:pPr>
              <w:keepNext/>
              <w:keepLines/>
              <w:spacing w:before="40" w:line="256" w:lineRule="auto"/>
              <w:rPr>
                <w:rFonts w:ascii="Arial" w:eastAsia="Arial" w:hAnsi="Arial" w:cs="Arial"/>
                <w:sz w:val="20"/>
                <w:szCs w:val="20"/>
              </w:rPr>
            </w:pPr>
            <w:r>
              <w:rPr>
                <w:rFonts w:ascii="Arial" w:eastAsia="Arial" w:hAnsi="Arial" w:cs="Arial"/>
                <w:b/>
                <w:sz w:val="24"/>
                <w:szCs w:val="24"/>
              </w:rPr>
              <w:t>Leveraged Funds</w:t>
            </w:r>
            <w:r>
              <w:rPr>
                <w:rFonts w:ascii="Arial" w:eastAsia="Arial" w:hAnsi="Arial" w:cs="Arial"/>
                <w:sz w:val="24"/>
                <w:szCs w:val="24"/>
              </w:rPr>
              <w:t>, if applicable</w:t>
            </w:r>
            <w:r>
              <w:rPr>
                <w:rFonts w:ascii="Arial" w:eastAsia="Arial" w:hAnsi="Arial" w:cs="Arial"/>
                <w:b/>
                <w:sz w:val="24"/>
                <w:szCs w:val="24"/>
              </w:rPr>
              <w:t xml:space="preserve"> </w:t>
            </w:r>
            <w:r>
              <w:rPr>
                <w:rFonts w:ascii="Arial" w:eastAsia="Arial" w:hAnsi="Arial" w:cs="Arial"/>
                <w:i/>
                <w:sz w:val="20"/>
                <w:szCs w:val="20"/>
              </w:rPr>
              <w:t xml:space="preserve">(Energy measures for this project only) </w:t>
            </w:r>
          </w:p>
          <w:p w14:paraId="000000B2" w14:textId="77777777" w:rsidR="005B67DB" w:rsidRDefault="005B67DB">
            <w:pPr>
              <w:keepNext/>
              <w:keepLines/>
              <w:spacing w:before="40" w:line="256" w:lineRule="auto"/>
              <w:rPr>
                <w:rFonts w:ascii="Arial" w:eastAsia="Arial" w:hAnsi="Arial" w:cs="Arial"/>
                <w:sz w:val="20"/>
                <w:szCs w:val="20"/>
              </w:rPr>
            </w:pPr>
          </w:p>
          <w:p w14:paraId="000000B3" w14:textId="77777777" w:rsidR="005B67DB" w:rsidRDefault="00101CFE">
            <w:pPr>
              <w:keepNext/>
              <w:keepLines/>
              <w:spacing w:before="40" w:line="256" w:lineRule="auto"/>
              <w:rPr>
                <w:rFonts w:ascii="Arial" w:eastAsia="Arial" w:hAnsi="Arial" w:cs="Arial"/>
                <w:sz w:val="20"/>
                <w:szCs w:val="20"/>
              </w:rPr>
            </w:pPr>
            <w:r>
              <w:rPr>
                <w:rFonts w:ascii="Arial" w:eastAsia="Arial" w:hAnsi="Arial" w:cs="Arial"/>
                <w:sz w:val="20"/>
                <w:szCs w:val="20"/>
              </w:rPr>
              <w:t>*This should match the $ amounts in section C7 below.</w:t>
            </w:r>
          </w:p>
        </w:tc>
        <w:tc>
          <w:tcPr>
            <w:tcW w:w="3115" w:type="dxa"/>
          </w:tcPr>
          <w:p w14:paraId="000000B4" w14:textId="77777777" w:rsidR="005B67DB" w:rsidRDefault="005B67DB">
            <w:pPr>
              <w:keepNext/>
              <w:keepLines/>
              <w:spacing w:before="40" w:line="256" w:lineRule="auto"/>
              <w:rPr>
                <w:rFonts w:ascii="Arial" w:eastAsia="Arial" w:hAnsi="Arial" w:cs="Arial"/>
                <w:sz w:val="24"/>
                <w:szCs w:val="24"/>
              </w:rPr>
            </w:pPr>
          </w:p>
        </w:tc>
      </w:tr>
      <w:tr w:rsidR="005B67DB" w14:paraId="57FD6BEC" w14:textId="77777777">
        <w:trPr>
          <w:trHeight w:val="577"/>
        </w:trPr>
        <w:tc>
          <w:tcPr>
            <w:tcW w:w="6145" w:type="dxa"/>
            <w:vAlign w:val="center"/>
          </w:tcPr>
          <w:p w14:paraId="000000B5" w14:textId="77777777" w:rsidR="005B67DB" w:rsidRDefault="00101CFE">
            <w:pPr>
              <w:tabs>
                <w:tab w:val="left" w:pos="1305"/>
              </w:tabs>
              <w:rPr>
                <w:rFonts w:ascii="Arial" w:eastAsia="Arial" w:hAnsi="Arial" w:cs="Arial"/>
                <w:sz w:val="20"/>
                <w:szCs w:val="20"/>
              </w:rPr>
            </w:pPr>
            <w:r>
              <w:rPr>
                <w:rFonts w:ascii="Arial" w:eastAsia="Arial" w:hAnsi="Arial" w:cs="Arial"/>
                <w:b/>
                <w:sz w:val="24"/>
                <w:szCs w:val="24"/>
              </w:rPr>
              <w:t xml:space="preserve">Total Project Cost </w:t>
            </w:r>
            <w:r>
              <w:rPr>
                <w:rFonts w:ascii="Arial" w:eastAsia="Arial" w:hAnsi="Arial" w:cs="Arial"/>
                <w:i/>
                <w:sz w:val="20"/>
                <w:szCs w:val="20"/>
              </w:rPr>
              <w:t>(Sum of Total Requested Grant Award from MEA and Leveraged Funds)</w:t>
            </w:r>
          </w:p>
        </w:tc>
        <w:tc>
          <w:tcPr>
            <w:tcW w:w="3115" w:type="dxa"/>
          </w:tcPr>
          <w:p w14:paraId="000000B6" w14:textId="77777777" w:rsidR="005B67DB" w:rsidRDefault="005B67DB">
            <w:pPr>
              <w:keepNext/>
              <w:keepLines/>
              <w:spacing w:before="40" w:line="256" w:lineRule="auto"/>
              <w:rPr>
                <w:rFonts w:ascii="Arial" w:eastAsia="Arial" w:hAnsi="Arial" w:cs="Arial"/>
                <w:sz w:val="24"/>
                <w:szCs w:val="24"/>
              </w:rPr>
            </w:pPr>
          </w:p>
        </w:tc>
      </w:tr>
      <w:tr w:rsidR="005B67DB" w14:paraId="30221DEB" w14:textId="77777777">
        <w:trPr>
          <w:trHeight w:val="524"/>
        </w:trPr>
        <w:tc>
          <w:tcPr>
            <w:tcW w:w="6145" w:type="dxa"/>
            <w:vAlign w:val="center"/>
          </w:tcPr>
          <w:p w14:paraId="000000B7" w14:textId="77777777" w:rsidR="005B67DB" w:rsidRDefault="00101CFE">
            <w:pPr>
              <w:keepNext/>
              <w:keepLines/>
              <w:spacing w:before="40" w:line="256" w:lineRule="auto"/>
              <w:rPr>
                <w:rFonts w:ascii="Arial" w:eastAsia="Arial" w:hAnsi="Arial" w:cs="Arial"/>
                <w:b/>
                <w:sz w:val="24"/>
                <w:szCs w:val="24"/>
              </w:rPr>
            </w:pPr>
            <w:r>
              <w:rPr>
                <w:rFonts w:ascii="Arial" w:eastAsia="Arial" w:hAnsi="Arial" w:cs="Arial"/>
                <w:b/>
                <w:sz w:val="24"/>
                <w:szCs w:val="24"/>
              </w:rPr>
              <w:t xml:space="preserve">Total Natural Gas Savings </w:t>
            </w:r>
            <w:r>
              <w:rPr>
                <w:rFonts w:ascii="Arial" w:eastAsia="Arial" w:hAnsi="Arial" w:cs="Arial"/>
                <w:i/>
                <w:sz w:val="20"/>
                <w:szCs w:val="20"/>
              </w:rPr>
              <w:t>(</w:t>
            </w:r>
            <w:proofErr w:type="spellStart"/>
            <w:r>
              <w:rPr>
                <w:rFonts w:ascii="Arial" w:eastAsia="Arial" w:hAnsi="Arial" w:cs="Arial"/>
                <w:i/>
                <w:sz w:val="20"/>
                <w:szCs w:val="20"/>
              </w:rPr>
              <w:t>therms</w:t>
            </w:r>
            <w:proofErr w:type="spellEnd"/>
            <w:r>
              <w:rPr>
                <w:rFonts w:ascii="Arial" w:eastAsia="Arial" w:hAnsi="Arial" w:cs="Arial"/>
                <w:i/>
                <w:sz w:val="20"/>
                <w:szCs w:val="20"/>
              </w:rPr>
              <w:t>/year)</w:t>
            </w:r>
          </w:p>
        </w:tc>
        <w:tc>
          <w:tcPr>
            <w:tcW w:w="3115" w:type="dxa"/>
          </w:tcPr>
          <w:p w14:paraId="000000B8" w14:textId="77777777" w:rsidR="005B67DB" w:rsidRDefault="005B67DB">
            <w:pPr>
              <w:keepNext/>
              <w:keepLines/>
              <w:spacing w:before="40" w:line="256" w:lineRule="auto"/>
              <w:rPr>
                <w:rFonts w:ascii="Arial" w:eastAsia="Arial" w:hAnsi="Arial" w:cs="Arial"/>
                <w:sz w:val="24"/>
                <w:szCs w:val="24"/>
              </w:rPr>
            </w:pPr>
          </w:p>
        </w:tc>
      </w:tr>
      <w:tr w:rsidR="005B67DB" w14:paraId="27E28A67" w14:textId="77777777">
        <w:trPr>
          <w:trHeight w:val="677"/>
        </w:trPr>
        <w:tc>
          <w:tcPr>
            <w:tcW w:w="6145" w:type="dxa"/>
            <w:vAlign w:val="center"/>
          </w:tcPr>
          <w:p w14:paraId="000000B9" w14:textId="77777777" w:rsidR="005B67DB" w:rsidRDefault="00101CFE">
            <w:pPr>
              <w:tabs>
                <w:tab w:val="left" w:pos="1305"/>
              </w:tabs>
              <w:rPr>
                <w:rFonts w:ascii="Arial" w:eastAsia="Arial" w:hAnsi="Arial" w:cs="Arial"/>
                <w:b/>
                <w:sz w:val="24"/>
                <w:szCs w:val="24"/>
              </w:rPr>
            </w:pPr>
            <w:r>
              <w:rPr>
                <w:rFonts w:ascii="Arial" w:eastAsia="Arial" w:hAnsi="Arial" w:cs="Arial"/>
                <w:b/>
                <w:sz w:val="24"/>
                <w:szCs w:val="24"/>
              </w:rPr>
              <w:t xml:space="preserve">Total Natural Gas Cost Savings </w:t>
            </w:r>
            <w:r>
              <w:rPr>
                <w:rFonts w:ascii="Arial" w:eastAsia="Arial" w:hAnsi="Arial" w:cs="Arial"/>
                <w:i/>
                <w:sz w:val="20"/>
                <w:szCs w:val="20"/>
              </w:rPr>
              <w:t>($/year)</w:t>
            </w:r>
          </w:p>
          <w:p w14:paraId="000000BA" w14:textId="77777777" w:rsidR="005B67DB" w:rsidRDefault="00101CFE">
            <w:pPr>
              <w:keepNext/>
              <w:keepLines/>
              <w:spacing w:before="40" w:line="256" w:lineRule="auto"/>
              <w:rPr>
                <w:rFonts w:ascii="Arial" w:eastAsia="Arial" w:hAnsi="Arial" w:cs="Arial"/>
                <w:sz w:val="20"/>
                <w:szCs w:val="20"/>
              </w:rPr>
            </w:pPr>
            <w:r>
              <w:rPr>
                <w:rFonts w:ascii="Arial" w:eastAsia="Arial" w:hAnsi="Arial" w:cs="Arial"/>
                <w:i/>
                <w:sz w:val="20"/>
                <w:szCs w:val="20"/>
              </w:rPr>
              <w:t>*Assume $2.66/</w:t>
            </w:r>
            <w:proofErr w:type="spellStart"/>
            <w:r>
              <w:rPr>
                <w:rFonts w:ascii="Arial" w:eastAsia="Arial" w:hAnsi="Arial" w:cs="Arial"/>
                <w:i/>
                <w:sz w:val="20"/>
                <w:szCs w:val="20"/>
              </w:rPr>
              <w:t>therm</w:t>
            </w:r>
            <w:proofErr w:type="spellEnd"/>
          </w:p>
        </w:tc>
        <w:tc>
          <w:tcPr>
            <w:tcW w:w="3115" w:type="dxa"/>
          </w:tcPr>
          <w:p w14:paraId="000000BB" w14:textId="77777777" w:rsidR="005B67DB" w:rsidRDefault="005B67DB">
            <w:pPr>
              <w:keepNext/>
              <w:keepLines/>
              <w:spacing w:before="40" w:line="256" w:lineRule="auto"/>
              <w:rPr>
                <w:rFonts w:ascii="Arial" w:eastAsia="Arial" w:hAnsi="Arial" w:cs="Arial"/>
                <w:sz w:val="24"/>
                <w:szCs w:val="24"/>
              </w:rPr>
            </w:pPr>
          </w:p>
        </w:tc>
      </w:tr>
      <w:tr w:rsidR="005B67DB" w14:paraId="38E45694" w14:textId="77777777">
        <w:trPr>
          <w:trHeight w:val="544"/>
        </w:trPr>
        <w:tc>
          <w:tcPr>
            <w:tcW w:w="6145" w:type="dxa"/>
            <w:vAlign w:val="center"/>
          </w:tcPr>
          <w:p w14:paraId="000000BC" w14:textId="77777777" w:rsidR="005B67DB" w:rsidRDefault="00101CFE">
            <w:pPr>
              <w:keepNext/>
              <w:keepLines/>
              <w:spacing w:before="40" w:line="256" w:lineRule="auto"/>
              <w:rPr>
                <w:rFonts w:ascii="Arial" w:eastAsia="Arial" w:hAnsi="Arial" w:cs="Arial"/>
                <w:sz w:val="24"/>
                <w:szCs w:val="24"/>
              </w:rPr>
            </w:pPr>
            <w:r>
              <w:rPr>
                <w:rFonts w:ascii="Arial" w:eastAsia="Arial" w:hAnsi="Arial" w:cs="Arial"/>
                <w:b/>
                <w:sz w:val="24"/>
                <w:szCs w:val="24"/>
              </w:rPr>
              <w:lastRenderedPageBreak/>
              <w:t xml:space="preserve">Total Electricity Savings </w:t>
            </w:r>
            <w:r>
              <w:rPr>
                <w:rFonts w:ascii="Arial" w:eastAsia="Arial" w:hAnsi="Arial" w:cs="Arial"/>
                <w:i/>
                <w:sz w:val="20"/>
                <w:szCs w:val="20"/>
              </w:rPr>
              <w:t>(kWh/year)</w:t>
            </w:r>
          </w:p>
        </w:tc>
        <w:tc>
          <w:tcPr>
            <w:tcW w:w="3115" w:type="dxa"/>
          </w:tcPr>
          <w:p w14:paraId="000000BD" w14:textId="77777777" w:rsidR="005B67DB" w:rsidRDefault="005B67DB">
            <w:pPr>
              <w:keepNext/>
              <w:keepLines/>
              <w:spacing w:before="40" w:line="256" w:lineRule="auto"/>
              <w:rPr>
                <w:rFonts w:ascii="Arial" w:eastAsia="Arial" w:hAnsi="Arial" w:cs="Arial"/>
                <w:sz w:val="24"/>
                <w:szCs w:val="24"/>
              </w:rPr>
            </w:pPr>
          </w:p>
        </w:tc>
      </w:tr>
      <w:tr w:rsidR="005B67DB" w14:paraId="2ADA3858" w14:textId="77777777">
        <w:trPr>
          <w:trHeight w:val="623"/>
        </w:trPr>
        <w:tc>
          <w:tcPr>
            <w:tcW w:w="6145" w:type="dxa"/>
            <w:vAlign w:val="center"/>
          </w:tcPr>
          <w:p w14:paraId="000000BE" w14:textId="77777777" w:rsidR="005B67DB" w:rsidRDefault="00101CFE">
            <w:pPr>
              <w:tabs>
                <w:tab w:val="left" w:pos="1305"/>
              </w:tabs>
              <w:rPr>
                <w:rFonts w:ascii="Arial" w:eastAsia="Arial" w:hAnsi="Arial" w:cs="Arial"/>
                <w:b/>
                <w:sz w:val="24"/>
                <w:szCs w:val="24"/>
              </w:rPr>
            </w:pPr>
            <w:r>
              <w:rPr>
                <w:rFonts w:ascii="Arial" w:eastAsia="Arial" w:hAnsi="Arial" w:cs="Arial"/>
                <w:b/>
                <w:sz w:val="24"/>
                <w:szCs w:val="24"/>
              </w:rPr>
              <w:t xml:space="preserve">Total Electricity Cost Savings </w:t>
            </w:r>
            <w:r>
              <w:rPr>
                <w:rFonts w:ascii="Arial" w:eastAsia="Arial" w:hAnsi="Arial" w:cs="Arial"/>
                <w:i/>
                <w:sz w:val="20"/>
                <w:szCs w:val="20"/>
              </w:rPr>
              <w:t>($/year)</w:t>
            </w:r>
          </w:p>
          <w:p w14:paraId="000000BF" w14:textId="77777777" w:rsidR="005B67DB" w:rsidRDefault="00101CFE">
            <w:pPr>
              <w:keepNext/>
              <w:keepLines/>
              <w:spacing w:before="40" w:line="256" w:lineRule="auto"/>
              <w:rPr>
                <w:rFonts w:ascii="Arial" w:eastAsia="Arial" w:hAnsi="Arial" w:cs="Arial"/>
                <w:sz w:val="20"/>
                <w:szCs w:val="20"/>
              </w:rPr>
            </w:pPr>
            <w:r>
              <w:rPr>
                <w:rFonts w:ascii="Arial" w:eastAsia="Arial" w:hAnsi="Arial" w:cs="Arial"/>
                <w:i/>
                <w:sz w:val="20"/>
                <w:szCs w:val="20"/>
              </w:rPr>
              <w:t>*Assume $0.1476/kWh for residential projects and $0.1275/kWh for commercial projects.</w:t>
            </w:r>
          </w:p>
        </w:tc>
        <w:tc>
          <w:tcPr>
            <w:tcW w:w="3115" w:type="dxa"/>
          </w:tcPr>
          <w:p w14:paraId="000000C0" w14:textId="77777777" w:rsidR="005B67DB" w:rsidRDefault="005B67DB">
            <w:pPr>
              <w:keepNext/>
              <w:keepLines/>
              <w:spacing w:before="40" w:line="256" w:lineRule="auto"/>
              <w:rPr>
                <w:rFonts w:ascii="Arial" w:eastAsia="Arial" w:hAnsi="Arial" w:cs="Arial"/>
                <w:sz w:val="24"/>
                <w:szCs w:val="24"/>
              </w:rPr>
            </w:pPr>
          </w:p>
        </w:tc>
      </w:tr>
      <w:tr w:rsidR="005B67DB" w14:paraId="10B053E0" w14:textId="77777777">
        <w:trPr>
          <w:trHeight w:val="690"/>
        </w:trPr>
        <w:tc>
          <w:tcPr>
            <w:tcW w:w="6145" w:type="dxa"/>
            <w:vAlign w:val="center"/>
          </w:tcPr>
          <w:p w14:paraId="000000C1" w14:textId="77777777" w:rsidR="005B67DB" w:rsidRDefault="00101CFE">
            <w:pPr>
              <w:tabs>
                <w:tab w:val="left" w:pos="1305"/>
              </w:tabs>
              <w:rPr>
                <w:rFonts w:ascii="Arial" w:eastAsia="Arial" w:hAnsi="Arial" w:cs="Arial"/>
                <w:i/>
                <w:sz w:val="20"/>
                <w:szCs w:val="20"/>
              </w:rPr>
            </w:pPr>
            <w:r>
              <w:rPr>
                <w:rFonts w:ascii="Arial" w:eastAsia="Arial" w:hAnsi="Arial" w:cs="Arial"/>
                <w:b/>
                <w:sz w:val="24"/>
                <w:szCs w:val="24"/>
              </w:rPr>
              <w:t xml:space="preserve">Estimated Savings per MEA Dollar </w:t>
            </w:r>
            <w:r>
              <w:rPr>
                <w:rFonts w:ascii="Arial" w:eastAsia="Arial" w:hAnsi="Arial" w:cs="Arial"/>
                <w:i/>
                <w:sz w:val="20"/>
                <w:szCs w:val="20"/>
              </w:rPr>
              <w:t xml:space="preserve">(kWh or </w:t>
            </w:r>
            <w:proofErr w:type="spellStart"/>
            <w:r>
              <w:rPr>
                <w:rFonts w:ascii="Arial" w:eastAsia="Arial" w:hAnsi="Arial" w:cs="Arial"/>
                <w:i/>
                <w:sz w:val="20"/>
                <w:szCs w:val="20"/>
              </w:rPr>
              <w:t>therms</w:t>
            </w:r>
            <w:proofErr w:type="spellEnd"/>
            <w:r>
              <w:rPr>
                <w:rFonts w:ascii="Arial" w:eastAsia="Arial" w:hAnsi="Arial" w:cs="Arial"/>
                <w:i/>
                <w:sz w:val="20"/>
                <w:szCs w:val="20"/>
              </w:rPr>
              <w:t>/year)</w:t>
            </w:r>
          </w:p>
          <w:p w14:paraId="000000C2" w14:textId="77777777" w:rsidR="005B67DB" w:rsidRDefault="005B67DB">
            <w:pPr>
              <w:tabs>
                <w:tab w:val="left" w:pos="1305"/>
              </w:tabs>
              <w:rPr>
                <w:rFonts w:ascii="Arial" w:eastAsia="Arial" w:hAnsi="Arial" w:cs="Arial"/>
                <w:i/>
                <w:sz w:val="20"/>
                <w:szCs w:val="20"/>
              </w:rPr>
            </w:pPr>
          </w:p>
          <w:p w14:paraId="000000C3" w14:textId="77777777" w:rsidR="005B67DB" w:rsidRDefault="00101CFE">
            <w:pPr>
              <w:tabs>
                <w:tab w:val="left" w:pos="1305"/>
              </w:tabs>
              <w:rPr>
                <w:rFonts w:ascii="Arial" w:eastAsia="Arial" w:hAnsi="Arial" w:cs="Arial"/>
                <w:b/>
                <w:sz w:val="24"/>
                <w:szCs w:val="24"/>
              </w:rPr>
            </w:pPr>
            <w:r>
              <w:rPr>
                <w:rFonts w:ascii="Arial" w:eastAsia="Arial" w:hAnsi="Arial" w:cs="Arial"/>
                <w:sz w:val="20"/>
                <w:szCs w:val="20"/>
              </w:rPr>
              <w:t>*Total requested grant award divided by estimated cost savings for electricity and natural gas</w:t>
            </w:r>
          </w:p>
        </w:tc>
        <w:tc>
          <w:tcPr>
            <w:tcW w:w="3115" w:type="dxa"/>
          </w:tcPr>
          <w:p w14:paraId="000000C4" w14:textId="77777777" w:rsidR="005B67DB" w:rsidRDefault="005B67DB">
            <w:pPr>
              <w:keepNext/>
              <w:keepLines/>
              <w:spacing w:before="40" w:line="256" w:lineRule="auto"/>
              <w:rPr>
                <w:rFonts w:ascii="Arial" w:eastAsia="Arial" w:hAnsi="Arial" w:cs="Arial"/>
                <w:sz w:val="24"/>
                <w:szCs w:val="24"/>
              </w:rPr>
            </w:pPr>
          </w:p>
        </w:tc>
      </w:tr>
      <w:tr w:rsidR="005B67DB" w14:paraId="578E6BED" w14:textId="77777777">
        <w:trPr>
          <w:trHeight w:val="723"/>
        </w:trPr>
        <w:tc>
          <w:tcPr>
            <w:tcW w:w="6145" w:type="dxa"/>
            <w:vAlign w:val="center"/>
          </w:tcPr>
          <w:p w14:paraId="000000C5" w14:textId="77777777" w:rsidR="005B67DB" w:rsidRDefault="00101CFE">
            <w:pPr>
              <w:tabs>
                <w:tab w:val="left" w:pos="1305"/>
              </w:tabs>
              <w:rPr>
                <w:rFonts w:ascii="Arial" w:eastAsia="Arial" w:hAnsi="Arial" w:cs="Arial"/>
                <w:i/>
                <w:sz w:val="20"/>
                <w:szCs w:val="20"/>
              </w:rPr>
            </w:pPr>
            <w:r>
              <w:rPr>
                <w:rFonts w:ascii="Arial" w:eastAsia="Arial" w:hAnsi="Arial" w:cs="Arial"/>
                <w:b/>
                <w:sz w:val="24"/>
                <w:szCs w:val="24"/>
              </w:rPr>
              <w:t xml:space="preserve">Simple Payback </w:t>
            </w:r>
            <w:r>
              <w:rPr>
                <w:rFonts w:ascii="Arial" w:eastAsia="Arial" w:hAnsi="Arial" w:cs="Arial"/>
                <w:i/>
                <w:sz w:val="20"/>
                <w:szCs w:val="20"/>
              </w:rPr>
              <w:t>(Years)</w:t>
            </w:r>
          </w:p>
          <w:p w14:paraId="000000C6" w14:textId="77777777" w:rsidR="005B67DB" w:rsidRDefault="005B67DB">
            <w:pPr>
              <w:tabs>
                <w:tab w:val="left" w:pos="1305"/>
              </w:tabs>
              <w:rPr>
                <w:rFonts w:ascii="Arial" w:eastAsia="Arial" w:hAnsi="Arial" w:cs="Arial"/>
                <w:i/>
                <w:sz w:val="20"/>
                <w:szCs w:val="20"/>
              </w:rPr>
            </w:pPr>
          </w:p>
          <w:p w14:paraId="000000C7" w14:textId="77777777" w:rsidR="005B67DB" w:rsidRDefault="00101CFE">
            <w:pPr>
              <w:tabs>
                <w:tab w:val="left" w:pos="1305"/>
              </w:tabs>
              <w:rPr>
                <w:rFonts w:ascii="Arial" w:eastAsia="Arial" w:hAnsi="Arial" w:cs="Arial"/>
                <w:b/>
                <w:sz w:val="20"/>
                <w:szCs w:val="20"/>
              </w:rPr>
            </w:pPr>
            <w:r>
              <w:rPr>
                <w:rFonts w:ascii="Arial" w:eastAsia="Arial" w:hAnsi="Arial" w:cs="Arial"/>
                <w:sz w:val="20"/>
                <w:szCs w:val="20"/>
              </w:rPr>
              <w:t xml:space="preserve">*Divide total project cost </w:t>
            </w:r>
            <w:r>
              <w:rPr>
                <w:rFonts w:ascii="Arial" w:eastAsia="Arial" w:hAnsi="Arial" w:cs="Arial"/>
                <w:sz w:val="20"/>
                <w:szCs w:val="20"/>
                <w:u w:val="single"/>
              </w:rPr>
              <w:t>for energy efficiency measures only</w:t>
            </w:r>
            <w:r>
              <w:rPr>
                <w:rFonts w:ascii="Arial" w:eastAsia="Arial" w:hAnsi="Arial" w:cs="Arial"/>
                <w:sz w:val="20"/>
                <w:szCs w:val="20"/>
              </w:rPr>
              <w:t xml:space="preserve"> by total cost savings for electricity and natural gas.  </w:t>
            </w:r>
            <w:r>
              <w:rPr>
                <w:rFonts w:ascii="Arial" w:eastAsia="Arial" w:hAnsi="Arial" w:cs="Arial"/>
                <w:b/>
                <w:sz w:val="20"/>
                <w:szCs w:val="20"/>
              </w:rPr>
              <w:t>Do not include leveraged funds for non-energy efficiency related activities.</w:t>
            </w:r>
          </w:p>
        </w:tc>
        <w:tc>
          <w:tcPr>
            <w:tcW w:w="3115" w:type="dxa"/>
          </w:tcPr>
          <w:p w14:paraId="000000C8" w14:textId="77777777" w:rsidR="005B67DB" w:rsidRDefault="005B67DB">
            <w:pPr>
              <w:keepNext/>
              <w:keepLines/>
              <w:spacing w:before="40" w:line="256" w:lineRule="auto"/>
              <w:rPr>
                <w:rFonts w:ascii="Arial" w:eastAsia="Arial" w:hAnsi="Arial" w:cs="Arial"/>
                <w:sz w:val="24"/>
                <w:szCs w:val="24"/>
              </w:rPr>
            </w:pPr>
          </w:p>
        </w:tc>
      </w:tr>
    </w:tbl>
    <w:p w14:paraId="000000C9" w14:textId="77777777" w:rsidR="005B67DB" w:rsidRDefault="005B67DB"/>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B67DB" w14:paraId="0DCF3BBE" w14:textId="77777777">
        <w:trPr>
          <w:trHeight w:val="530"/>
        </w:trPr>
        <w:tc>
          <w:tcPr>
            <w:tcW w:w="9350" w:type="dxa"/>
            <w:shd w:val="clear" w:color="auto" w:fill="4472C4"/>
            <w:vAlign w:val="center"/>
          </w:tcPr>
          <w:p w14:paraId="000000CA" w14:textId="77777777" w:rsidR="005B67DB" w:rsidRDefault="00101CFE">
            <w:pPr>
              <w:rPr>
                <w:rFonts w:ascii="Arial" w:eastAsia="Arial" w:hAnsi="Arial" w:cs="Arial"/>
                <w:sz w:val="24"/>
                <w:szCs w:val="24"/>
              </w:rPr>
            </w:pPr>
            <w:r>
              <w:rPr>
                <w:rFonts w:ascii="Arial" w:eastAsia="Arial" w:hAnsi="Arial" w:cs="Arial"/>
                <w:b/>
                <w:color w:val="FFFFFF"/>
                <w:sz w:val="24"/>
                <w:szCs w:val="24"/>
              </w:rPr>
              <w:t xml:space="preserve">Supporting Documentation for Energy Savings and Cost Information </w:t>
            </w:r>
          </w:p>
        </w:tc>
      </w:tr>
      <w:tr w:rsidR="005B67DB" w14:paraId="73FC28BB" w14:textId="77777777">
        <w:tc>
          <w:tcPr>
            <w:tcW w:w="9350" w:type="dxa"/>
            <w:shd w:val="clear" w:color="auto" w:fill="9CC3E5"/>
            <w:vAlign w:val="center"/>
          </w:tcPr>
          <w:p w14:paraId="000000CB" w14:textId="77777777" w:rsidR="005B67DB" w:rsidRDefault="005B67DB">
            <w:pPr>
              <w:rPr>
                <w:rFonts w:ascii="Arial" w:eastAsia="Arial" w:hAnsi="Arial" w:cs="Arial"/>
                <w:sz w:val="24"/>
                <w:szCs w:val="24"/>
              </w:rPr>
            </w:pPr>
          </w:p>
          <w:p w14:paraId="000000CC" w14:textId="26D3DCCE" w:rsidR="005B67DB" w:rsidRDefault="00101CFE">
            <w:pPr>
              <w:rPr>
                <w:rFonts w:ascii="Arial" w:eastAsia="Arial" w:hAnsi="Arial" w:cs="Arial"/>
                <w:sz w:val="24"/>
                <w:szCs w:val="24"/>
              </w:rPr>
            </w:pPr>
            <w:r>
              <w:rPr>
                <w:rFonts w:ascii="Arial" w:eastAsia="Arial" w:hAnsi="Arial" w:cs="Arial"/>
                <w:sz w:val="24"/>
                <w:szCs w:val="24"/>
              </w:rPr>
              <w:t xml:space="preserve">To evaluate the estimated energy savings for accuracy, supporting documentation must be included with your application. Supporting documentation may include a completed energy audit or comparable report. MEA has developed a </w:t>
            </w:r>
            <w:hyperlink r:id="rId14" w:history="1">
              <w:r w:rsidRPr="009B15F8">
                <w:rPr>
                  <w:rStyle w:val="Hyperlink"/>
                  <w:rFonts w:ascii="Arial" w:eastAsia="Arial" w:hAnsi="Arial" w:cs="Arial"/>
                  <w:b/>
                  <w:sz w:val="24"/>
                  <w:szCs w:val="24"/>
                </w:rPr>
                <w:t>Savings Estimate and Assumptions Worksheet</w:t>
              </w:r>
            </w:hyperlink>
            <w:r w:rsidR="009B15F8">
              <w:rPr>
                <w:rStyle w:val="FootnoteReference"/>
                <w:rFonts w:ascii="Arial" w:eastAsia="Arial" w:hAnsi="Arial" w:cs="Arial"/>
                <w:b/>
                <w:sz w:val="24"/>
                <w:szCs w:val="24"/>
                <w:u w:val="single"/>
              </w:rPr>
              <w:footnoteReference w:id="3"/>
            </w:r>
            <w:r>
              <w:rPr>
                <w:rFonts w:ascii="Arial" w:eastAsia="Arial" w:hAnsi="Arial" w:cs="Arial"/>
                <w:sz w:val="24"/>
                <w:szCs w:val="24"/>
              </w:rPr>
              <w:t xml:space="preserve"> to help applicants satisfy this requirement. Applicants may use these worksheets or other forms of supporting documentation. The information provided will be used by MEA to determine whether the applicant has a solid understanding of cost-effective energy saving measures and that the energy savings estimates claimed in the table above are accurate. At a minimum, supporting documentation must show:</w:t>
            </w:r>
          </w:p>
          <w:p w14:paraId="000000CD" w14:textId="77777777" w:rsidR="005B67DB" w:rsidRDefault="005B67DB">
            <w:pPr>
              <w:pBdr>
                <w:top w:val="nil"/>
                <w:left w:val="nil"/>
                <w:bottom w:val="nil"/>
                <w:right w:val="nil"/>
                <w:between w:val="nil"/>
              </w:pBdr>
              <w:spacing w:line="259" w:lineRule="auto"/>
              <w:ind w:left="720"/>
              <w:rPr>
                <w:rFonts w:ascii="Arial" w:eastAsia="Arial" w:hAnsi="Arial" w:cs="Arial"/>
                <w:color w:val="000000"/>
                <w:sz w:val="24"/>
                <w:szCs w:val="24"/>
              </w:rPr>
            </w:pPr>
          </w:p>
          <w:p w14:paraId="000000CE" w14:textId="77777777" w:rsidR="005B67DB" w:rsidRDefault="00101CFE">
            <w:pPr>
              <w:numPr>
                <w:ilvl w:val="1"/>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Proposed energy measures</w:t>
            </w:r>
          </w:p>
          <w:p w14:paraId="000000CF" w14:textId="77777777" w:rsidR="005B67DB" w:rsidRDefault="00101CFE">
            <w:pPr>
              <w:numPr>
                <w:ilvl w:val="1"/>
                <w:numId w:val="3"/>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Estimated annual cost and consumption savings per measure</w:t>
            </w:r>
          </w:p>
          <w:p w14:paraId="000000D0" w14:textId="77777777" w:rsidR="005B67DB" w:rsidRDefault="00101CFE">
            <w:pPr>
              <w:numPr>
                <w:ilvl w:val="1"/>
                <w:numId w:val="3"/>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Total energy savings of all proposed energy measures</w:t>
            </w:r>
          </w:p>
          <w:p w14:paraId="000000D1" w14:textId="77777777" w:rsidR="005B67DB" w:rsidRDefault="00101CFE">
            <w:pPr>
              <w:rPr>
                <w:rFonts w:ascii="Arial" w:eastAsia="Arial" w:hAnsi="Arial" w:cs="Arial"/>
                <w:sz w:val="24"/>
                <w:szCs w:val="24"/>
              </w:rPr>
            </w:pPr>
            <w:r>
              <w:rPr>
                <w:rFonts w:ascii="Arial" w:eastAsia="Arial" w:hAnsi="Arial" w:cs="Arial"/>
                <w:sz w:val="24"/>
                <w:szCs w:val="24"/>
              </w:rPr>
              <w:t xml:space="preserve">Note: Supporting documentation must include the source of the estimated energy savings associated with each energy measure, and any assumptions used to make this estimate. Applicants should use energy estimates from a qualified auditor, online </w:t>
            </w:r>
            <w:r>
              <w:rPr>
                <w:rFonts w:ascii="Arial" w:eastAsia="Arial" w:hAnsi="Arial" w:cs="Arial"/>
                <w:sz w:val="24"/>
                <w:szCs w:val="24"/>
              </w:rPr>
              <w:lastRenderedPageBreak/>
              <w:t xml:space="preserve">calculators maintained by the US Department of Energy (DOE), ENERGY STAR® calculators, or other trusted industry resources. </w:t>
            </w:r>
          </w:p>
          <w:p w14:paraId="000000D2" w14:textId="77777777" w:rsidR="005B67DB" w:rsidRDefault="005B67DB">
            <w:pPr>
              <w:rPr>
                <w:rFonts w:ascii="Arial" w:eastAsia="Arial" w:hAnsi="Arial" w:cs="Arial"/>
                <w:sz w:val="24"/>
                <w:szCs w:val="24"/>
              </w:rPr>
            </w:pPr>
          </w:p>
          <w:p w14:paraId="000000D3" w14:textId="77777777" w:rsidR="005B67DB" w:rsidRDefault="00101CFE">
            <w:pPr>
              <w:rPr>
                <w:rFonts w:ascii="Arial" w:eastAsia="Arial" w:hAnsi="Arial" w:cs="Arial"/>
                <w:i/>
                <w:sz w:val="24"/>
                <w:szCs w:val="24"/>
              </w:rPr>
            </w:pPr>
            <w:r>
              <w:rPr>
                <w:rFonts w:ascii="Arial" w:eastAsia="Arial" w:hAnsi="Arial" w:cs="Arial"/>
                <w:i/>
                <w:sz w:val="24"/>
                <w:szCs w:val="24"/>
              </w:rPr>
              <w:t>Note: For applicants completing similar projects in multiple homes/buildings, supporting documentation may be submitted based on one sample home/building and scaled to justify savings for the total project.</w:t>
            </w:r>
          </w:p>
          <w:p w14:paraId="000000D4" w14:textId="77777777" w:rsidR="005B67DB" w:rsidRDefault="005B67DB">
            <w:pPr>
              <w:rPr>
                <w:rFonts w:ascii="Arial" w:eastAsia="Arial" w:hAnsi="Arial" w:cs="Arial"/>
                <w:sz w:val="24"/>
                <w:szCs w:val="24"/>
              </w:rPr>
            </w:pPr>
          </w:p>
          <w:p w14:paraId="000000D5" w14:textId="77777777" w:rsidR="005B67DB" w:rsidRDefault="005B67DB">
            <w:pPr>
              <w:ind w:left="720"/>
              <w:rPr>
                <w:rFonts w:ascii="Arial" w:eastAsia="Arial" w:hAnsi="Arial" w:cs="Arial"/>
                <w:sz w:val="24"/>
                <w:szCs w:val="24"/>
              </w:rPr>
            </w:pPr>
          </w:p>
        </w:tc>
      </w:tr>
      <w:tr w:rsidR="005B67DB" w14:paraId="2DF8E2C7" w14:textId="77777777">
        <w:tc>
          <w:tcPr>
            <w:tcW w:w="9350" w:type="dxa"/>
            <w:shd w:val="clear" w:color="auto" w:fill="auto"/>
            <w:vAlign w:val="center"/>
          </w:tcPr>
          <w:p w14:paraId="000000D6" w14:textId="77777777" w:rsidR="005B67DB" w:rsidRDefault="00101CFE">
            <w:pPr>
              <w:rPr>
                <w:rFonts w:ascii="Arial" w:eastAsia="Arial" w:hAnsi="Arial" w:cs="Arial"/>
                <w:b/>
                <w:sz w:val="24"/>
                <w:szCs w:val="24"/>
              </w:rPr>
            </w:pPr>
            <w:r>
              <w:rPr>
                <w:rFonts w:ascii="Arial" w:eastAsia="Arial" w:hAnsi="Arial" w:cs="Arial"/>
                <w:b/>
                <w:sz w:val="24"/>
                <w:szCs w:val="24"/>
              </w:rPr>
              <w:lastRenderedPageBreak/>
              <w:t>The following supporting documentation is attached to this application:</w:t>
            </w:r>
          </w:p>
          <w:p w14:paraId="000000D7" w14:textId="77777777" w:rsidR="005B67DB" w:rsidRDefault="00000000">
            <w:pPr>
              <w:ind w:left="720"/>
              <w:rPr>
                <w:rFonts w:ascii="Arial" w:eastAsia="Arial" w:hAnsi="Arial" w:cs="Arial"/>
                <w:sz w:val="24"/>
                <w:szCs w:val="24"/>
              </w:rPr>
            </w:pPr>
            <w:sdt>
              <w:sdtPr>
                <w:tag w:val="goog_rdk_40"/>
                <w:id w:val="146631780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Energy Audit Report</w:t>
            </w:r>
          </w:p>
          <w:p w14:paraId="000000D8" w14:textId="77777777" w:rsidR="005B67DB" w:rsidRDefault="00000000">
            <w:pPr>
              <w:ind w:left="720"/>
              <w:rPr>
                <w:rFonts w:ascii="Arial" w:eastAsia="Arial" w:hAnsi="Arial" w:cs="Arial"/>
                <w:sz w:val="24"/>
                <w:szCs w:val="24"/>
              </w:rPr>
            </w:pPr>
            <w:sdt>
              <w:sdtPr>
                <w:tag w:val="goog_rdk_41"/>
                <w:id w:val="1301421553"/>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Energy Savings Worksheet &amp; Energy Assumptions Worksheet</w:t>
            </w:r>
          </w:p>
          <w:p w14:paraId="000000D9" w14:textId="77777777" w:rsidR="005B67DB" w:rsidRDefault="00000000">
            <w:pPr>
              <w:ind w:left="720"/>
              <w:rPr>
                <w:rFonts w:ascii="Arial" w:eastAsia="Arial" w:hAnsi="Arial" w:cs="Arial"/>
                <w:b/>
                <w:color w:val="2E75B5"/>
                <w:sz w:val="24"/>
                <w:szCs w:val="24"/>
              </w:rPr>
            </w:pPr>
            <w:sdt>
              <w:sdtPr>
                <w:tag w:val="goog_rdk_42"/>
                <w:id w:val="122825742"/>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Other </w:t>
            </w:r>
          </w:p>
          <w:p w14:paraId="000000DA" w14:textId="77777777" w:rsidR="005B67DB" w:rsidRDefault="005B67DB">
            <w:pPr>
              <w:pBdr>
                <w:top w:val="nil"/>
                <w:left w:val="nil"/>
                <w:bottom w:val="nil"/>
                <w:right w:val="nil"/>
                <w:between w:val="nil"/>
              </w:pBdr>
              <w:spacing w:after="160" w:line="259" w:lineRule="auto"/>
              <w:ind w:left="360"/>
              <w:rPr>
                <w:rFonts w:ascii="Arial" w:eastAsia="Arial" w:hAnsi="Arial" w:cs="Arial"/>
                <w:b/>
                <w:color w:val="000000"/>
                <w:sz w:val="24"/>
                <w:szCs w:val="24"/>
              </w:rPr>
            </w:pPr>
          </w:p>
        </w:tc>
      </w:tr>
    </w:tbl>
    <w:p w14:paraId="000000DB" w14:textId="77777777" w:rsidR="005B67DB" w:rsidRDefault="005B67DB"/>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B67DB" w14:paraId="3CDFC5BB" w14:textId="77777777">
        <w:tc>
          <w:tcPr>
            <w:tcW w:w="9350" w:type="dxa"/>
            <w:gridSpan w:val="2"/>
            <w:shd w:val="clear" w:color="auto" w:fill="4472C4"/>
          </w:tcPr>
          <w:p w14:paraId="000000DC" w14:textId="77777777" w:rsidR="005B67DB" w:rsidRDefault="00000000">
            <w:sdt>
              <w:sdtPr>
                <w:tag w:val="goog_rdk_43"/>
                <w:id w:val="-2143256284"/>
              </w:sdtPr>
              <w:sdtContent/>
            </w:sdt>
            <w:r w:rsidR="00101CFE">
              <w:rPr>
                <w:rFonts w:ascii="Arial" w:eastAsia="Arial" w:hAnsi="Arial" w:cs="Arial"/>
                <w:b/>
                <w:color w:val="FFFFFF"/>
                <w:sz w:val="24"/>
                <w:szCs w:val="24"/>
              </w:rPr>
              <w:t>Project Feasibility, Scope, and Scalability</w:t>
            </w:r>
          </w:p>
        </w:tc>
      </w:tr>
      <w:tr w:rsidR="005B67DB" w14:paraId="6FB163BC" w14:textId="77777777">
        <w:trPr>
          <w:trHeight w:val="638"/>
        </w:trPr>
        <w:tc>
          <w:tcPr>
            <w:tcW w:w="9350" w:type="dxa"/>
            <w:gridSpan w:val="2"/>
            <w:shd w:val="clear" w:color="auto" w:fill="9CC3E5"/>
          </w:tcPr>
          <w:p w14:paraId="000000DE" w14:textId="77777777" w:rsidR="005B67DB" w:rsidRDefault="00101CFE">
            <w:pPr>
              <w:rPr>
                <w:rFonts w:ascii="Arial" w:eastAsia="Arial" w:hAnsi="Arial" w:cs="Arial"/>
                <w:b/>
                <w:sz w:val="24"/>
                <w:szCs w:val="24"/>
              </w:rPr>
            </w:pPr>
            <w:r>
              <w:rPr>
                <w:rFonts w:ascii="Arial" w:eastAsia="Arial" w:hAnsi="Arial" w:cs="Arial"/>
                <w:b/>
                <w:sz w:val="24"/>
                <w:szCs w:val="24"/>
              </w:rPr>
              <w:t xml:space="preserve">Approximately how many homes/buildings do you plan to upgrade with your project(s)? </w:t>
            </w:r>
          </w:p>
        </w:tc>
      </w:tr>
      <w:tr w:rsidR="005B67DB" w14:paraId="034C041C" w14:textId="77777777">
        <w:tc>
          <w:tcPr>
            <w:tcW w:w="9350" w:type="dxa"/>
            <w:gridSpan w:val="2"/>
          </w:tcPr>
          <w:p w14:paraId="000000E0"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0E1" w14:textId="77777777" w:rsidR="005B67DB" w:rsidRDefault="005B67DB"/>
        </w:tc>
      </w:tr>
      <w:tr w:rsidR="005B67DB" w14:paraId="34FC4D24" w14:textId="77777777">
        <w:trPr>
          <w:trHeight w:val="881"/>
        </w:trPr>
        <w:tc>
          <w:tcPr>
            <w:tcW w:w="9350" w:type="dxa"/>
            <w:gridSpan w:val="2"/>
            <w:shd w:val="clear" w:color="auto" w:fill="9CC3E5"/>
          </w:tcPr>
          <w:p w14:paraId="000000E3" w14:textId="77777777" w:rsidR="005B67DB" w:rsidRDefault="00101CFE">
            <w:pPr>
              <w:rPr>
                <w:rFonts w:ascii="Arial" w:eastAsia="Arial" w:hAnsi="Arial" w:cs="Arial"/>
                <w:b/>
                <w:sz w:val="24"/>
                <w:szCs w:val="24"/>
              </w:rPr>
            </w:pPr>
            <w:r>
              <w:rPr>
                <w:rFonts w:ascii="Arial" w:eastAsia="Arial" w:hAnsi="Arial" w:cs="Arial"/>
                <w:b/>
                <w:sz w:val="24"/>
                <w:szCs w:val="24"/>
              </w:rPr>
              <w:t xml:space="preserve">Have you identified the buildings to be upgraded? If you selected “NO”, describe your strategy for identifying and recruiting eligible properties. Please be as detailed as possible. </w:t>
            </w:r>
          </w:p>
          <w:p w14:paraId="000000E4" w14:textId="77777777" w:rsidR="005B67DB" w:rsidRDefault="00000000">
            <w:pPr>
              <w:rPr>
                <w:rFonts w:ascii="Arial" w:eastAsia="Arial" w:hAnsi="Arial" w:cs="Arial"/>
                <w:sz w:val="24"/>
                <w:szCs w:val="24"/>
              </w:rPr>
            </w:pPr>
            <w:sdt>
              <w:sdtPr>
                <w:tag w:val="goog_rdk_44"/>
                <w:id w:val="747389988"/>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Yes  </w:t>
            </w:r>
            <w:sdt>
              <w:sdtPr>
                <w:tag w:val="goog_rdk_45"/>
                <w:id w:val="2113772526"/>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No</w:t>
            </w:r>
          </w:p>
        </w:tc>
      </w:tr>
      <w:tr w:rsidR="005B67DB" w14:paraId="4E282D47" w14:textId="77777777">
        <w:tc>
          <w:tcPr>
            <w:tcW w:w="9350" w:type="dxa"/>
            <w:gridSpan w:val="2"/>
          </w:tcPr>
          <w:p w14:paraId="000000E6"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0E7" w14:textId="77777777" w:rsidR="005B67DB" w:rsidRDefault="005B67DB"/>
        </w:tc>
      </w:tr>
      <w:tr w:rsidR="005B67DB" w14:paraId="765DD667" w14:textId="77777777">
        <w:trPr>
          <w:trHeight w:val="386"/>
        </w:trPr>
        <w:tc>
          <w:tcPr>
            <w:tcW w:w="9350" w:type="dxa"/>
            <w:gridSpan w:val="2"/>
            <w:shd w:val="clear" w:color="auto" w:fill="9CC3E5"/>
          </w:tcPr>
          <w:p w14:paraId="000000E9" w14:textId="77777777" w:rsidR="005B67DB" w:rsidRDefault="00101CFE">
            <w:r>
              <w:rPr>
                <w:rFonts w:ascii="Arial" w:eastAsia="Arial" w:hAnsi="Arial" w:cs="Arial"/>
                <w:b/>
                <w:sz w:val="24"/>
                <w:szCs w:val="24"/>
              </w:rPr>
              <w:t xml:space="preserve">Please list the expected completion date for each project milestone.  </w:t>
            </w:r>
          </w:p>
        </w:tc>
      </w:tr>
      <w:tr w:rsidR="005B67DB" w14:paraId="08F736EA" w14:textId="77777777">
        <w:trPr>
          <w:trHeight w:val="458"/>
        </w:trPr>
        <w:tc>
          <w:tcPr>
            <w:tcW w:w="4675" w:type="dxa"/>
            <w:shd w:val="clear" w:color="auto" w:fill="9CC3E5"/>
            <w:vAlign w:val="center"/>
          </w:tcPr>
          <w:p w14:paraId="000000EB" w14:textId="77777777" w:rsidR="005B67DB" w:rsidRDefault="00101CFE">
            <w:pPr>
              <w:jc w:val="center"/>
            </w:pPr>
            <w:r>
              <w:rPr>
                <w:rFonts w:ascii="Arial" w:eastAsia="Arial" w:hAnsi="Arial" w:cs="Arial"/>
                <w:b/>
                <w:color w:val="000000"/>
                <w:sz w:val="24"/>
                <w:szCs w:val="24"/>
              </w:rPr>
              <w:t>Project Milestone</w:t>
            </w:r>
          </w:p>
        </w:tc>
        <w:tc>
          <w:tcPr>
            <w:tcW w:w="4675" w:type="dxa"/>
            <w:shd w:val="clear" w:color="auto" w:fill="9CC3E5"/>
            <w:vAlign w:val="center"/>
          </w:tcPr>
          <w:p w14:paraId="000000EC" w14:textId="77777777" w:rsidR="005B67DB" w:rsidRDefault="00101CFE">
            <w:pPr>
              <w:jc w:val="center"/>
            </w:pPr>
            <w:r>
              <w:rPr>
                <w:rFonts w:ascii="Arial" w:eastAsia="Arial" w:hAnsi="Arial" w:cs="Arial"/>
                <w:b/>
                <w:color w:val="000000"/>
                <w:sz w:val="24"/>
                <w:szCs w:val="24"/>
              </w:rPr>
              <w:t>Expected Completion Date</w:t>
            </w:r>
          </w:p>
        </w:tc>
      </w:tr>
      <w:tr w:rsidR="005B67DB" w14:paraId="0F026E7A" w14:textId="77777777">
        <w:trPr>
          <w:trHeight w:val="276"/>
        </w:trPr>
        <w:tc>
          <w:tcPr>
            <w:tcW w:w="4675" w:type="dxa"/>
            <w:vAlign w:val="center"/>
          </w:tcPr>
          <w:p w14:paraId="000000ED" w14:textId="77777777" w:rsidR="005B67DB" w:rsidRDefault="00101CFE">
            <w:r>
              <w:rPr>
                <w:rFonts w:ascii="Arial" w:eastAsia="Arial" w:hAnsi="Arial" w:cs="Arial"/>
                <w:color w:val="000000"/>
                <w:sz w:val="24"/>
                <w:szCs w:val="24"/>
              </w:rPr>
              <w:t>Receive Potential Grant Agreement from MEA</w:t>
            </w:r>
          </w:p>
        </w:tc>
        <w:tc>
          <w:tcPr>
            <w:tcW w:w="4675" w:type="dxa"/>
            <w:vAlign w:val="center"/>
          </w:tcPr>
          <w:p w14:paraId="000000EE" w14:textId="77777777" w:rsidR="005B67DB" w:rsidRDefault="00101CFE">
            <w:r>
              <w:rPr>
                <w:rFonts w:ascii="Arial" w:eastAsia="Arial" w:hAnsi="Arial" w:cs="Arial"/>
                <w:b/>
                <w:color w:val="000000"/>
                <w:sz w:val="24"/>
                <w:szCs w:val="24"/>
              </w:rPr>
              <w:t>Spring 2023</w:t>
            </w:r>
          </w:p>
        </w:tc>
      </w:tr>
      <w:tr w:rsidR="005B67DB" w14:paraId="6B54EC06" w14:textId="77777777">
        <w:trPr>
          <w:trHeight w:val="276"/>
        </w:trPr>
        <w:tc>
          <w:tcPr>
            <w:tcW w:w="4675" w:type="dxa"/>
            <w:vAlign w:val="center"/>
          </w:tcPr>
          <w:p w14:paraId="000000EF" w14:textId="77777777" w:rsidR="005B67DB" w:rsidRDefault="00101CFE">
            <w:r>
              <w:rPr>
                <w:rFonts w:ascii="Arial" w:eastAsia="Arial" w:hAnsi="Arial" w:cs="Arial"/>
                <w:color w:val="000000"/>
                <w:sz w:val="24"/>
                <w:szCs w:val="24"/>
              </w:rPr>
              <w:t>Construction Work Begins</w:t>
            </w:r>
          </w:p>
        </w:tc>
        <w:tc>
          <w:tcPr>
            <w:tcW w:w="4675" w:type="dxa"/>
            <w:vAlign w:val="center"/>
          </w:tcPr>
          <w:p w14:paraId="000000F0"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0F1" w14:textId="77777777" w:rsidR="005B67DB" w:rsidRDefault="005B67DB"/>
        </w:tc>
      </w:tr>
      <w:tr w:rsidR="005B67DB" w14:paraId="33EF9ABE" w14:textId="77777777">
        <w:trPr>
          <w:trHeight w:val="494"/>
        </w:trPr>
        <w:tc>
          <w:tcPr>
            <w:tcW w:w="4675" w:type="dxa"/>
            <w:vAlign w:val="center"/>
          </w:tcPr>
          <w:p w14:paraId="000000F2" w14:textId="77777777" w:rsidR="005B67DB" w:rsidRDefault="00101CFE">
            <w:r>
              <w:rPr>
                <w:rFonts w:ascii="Arial" w:eastAsia="Arial" w:hAnsi="Arial" w:cs="Arial"/>
                <w:color w:val="000000"/>
                <w:sz w:val="24"/>
                <w:szCs w:val="24"/>
              </w:rPr>
              <w:t>Work 50% Complete</w:t>
            </w:r>
          </w:p>
        </w:tc>
        <w:tc>
          <w:tcPr>
            <w:tcW w:w="4675" w:type="dxa"/>
            <w:vAlign w:val="center"/>
          </w:tcPr>
          <w:p w14:paraId="000000F3"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0F4" w14:textId="77777777" w:rsidR="005B67DB" w:rsidRDefault="005B67DB"/>
        </w:tc>
      </w:tr>
      <w:tr w:rsidR="005B67DB" w14:paraId="0A10288B" w14:textId="77777777">
        <w:trPr>
          <w:trHeight w:val="276"/>
        </w:trPr>
        <w:tc>
          <w:tcPr>
            <w:tcW w:w="4675" w:type="dxa"/>
            <w:vAlign w:val="center"/>
          </w:tcPr>
          <w:p w14:paraId="000000F5" w14:textId="77777777" w:rsidR="005B67DB" w:rsidRDefault="00101CFE">
            <w:r>
              <w:rPr>
                <w:rFonts w:ascii="Arial" w:eastAsia="Arial" w:hAnsi="Arial" w:cs="Arial"/>
                <w:color w:val="000000"/>
                <w:sz w:val="24"/>
                <w:szCs w:val="24"/>
              </w:rPr>
              <w:t>Complete Construction &amp; Installation</w:t>
            </w:r>
          </w:p>
        </w:tc>
        <w:tc>
          <w:tcPr>
            <w:tcW w:w="4675" w:type="dxa"/>
            <w:vAlign w:val="center"/>
          </w:tcPr>
          <w:p w14:paraId="000000F6"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0F7" w14:textId="77777777" w:rsidR="005B67DB" w:rsidRDefault="005B67DB">
            <w:pPr>
              <w:rPr>
                <w:rFonts w:ascii="Arial" w:eastAsia="Arial" w:hAnsi="Arial" w:cs="Arial"/>
                <w:b/>
                <w:color w:val="000000"/>
                <w:sz w:val="24"/>
                <w:szCs w:val="24"/>
              </w:rPr>
            </w:pPr>
          </w:p>
          <w:p w14:paraId="000000F8" w14:textId="77777777" w:rsidR="005B67DB" w:rsidRDefault="00101CFE">
            <w:r>
              <w:rPr>
                <w:rFonts w:ascii="Arial" w:eastAsia="Arial" w:hAnsi="Arial" w:cs="Arial"/>
                <w:b/>
                <w:color w:val="000000"/>
                <w:sz w:val="24"/>
                <w:szCs w:val="24"/>
              </w:rPr>
              <w:t>(No later than August 1, 2025)</w:t>
            </w:r>
          </w:p>
        </w:tc>
      </w:tr>
      <w:tr w:rsidR="005B67DB" w14:paraId="28F014D8" w14:textId="77777777">
        <w:trPr>
          <w:trHeight w:val="276"/>
        </w:trPr>
        <w:tc>
          <w:tcPr>
            <w:tcW w:w="4675" w:type="dxa"/>
            <w:vAlign w:val="center"/>
          </w:tcPr>
          <w:p w14:paraId="000000F9" w14:textId="77777777" w:rsidR="005B67DB" w:rsidRDefault="00101CFE">
            <w:pPr>
              <w:rPr>
                <w:rFonts w:ascii="Arial" w:eastAsia="Arial" w:hAnsi="Arial" w:cs="Arial"/>
                <w:color w:val="000000"/>
                <w:sz w:val="24"/>
                <w:szCs w:val="24"/>
              </w:rPr>
            </w:pPr>
            <w:r>
              <w:rPr>
                <w:rFonts w:ascii="Arial" w:eastAsia="Arial" w:hAnsi="Arial" w:cs="Arial"/>
                <w:color w:val="000000"/>
                <w:sz w:val="24"/>
                <w:szCs w:val="24"/>
              </w:rPr>
              <w:t>Submit Final Reports to MEA</w:t>
            </w:r>
          </w:p>
        </w:tc>
        <w:tc>
          <w:tcPr>
            <w:tcW w:w="4675" w:type="dxa"/>
            <w:vAlign w:val="center"/>
          </w:tcPr>
          <w:p w14:paraId="000000FA"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0FB" w14:textId="77777777" w:rsidR="005B67DB" w:rsidRDefault="005B67DB">
            <w:pPr>
              <w:pBdr>
                <w:top w:val="nil"/>
                <w:left w:val="nil"/>
                <w:bottom w:val="nil"/>
                <w:right w:val="nil"/>
                <w:between w:val="nil"/>
              </w:pBdr>
              <w:tabs>
                <w:tab w:val="left" w:pos="1305"/>
              </w:tabs>
              <w:rPr>
                <w:rFonts w:ascii="Arial" w:eastAsia="Arial" w:hAnsi="Arial" w:cs="Arial"/>
                <w:b/>
                <w:color w:val="000000"/>
                <w:sz w:val="24"/>
                <w:szCs w:val="24"/>
              </w:rPr>
            </w:pPr>
          </w:p>
          <w:p w14:paraId="000000FC" w14:textId="77777777" w:rsidR="005B67DB" w:rsidRDefault="00101CFE">
            <w:pPr>
              <w:pBdr>
                <w:top w:val="nil"/>
                <w:left w:val="nil"/>
                <w:bottom w:val="nil"/>
                <w:right w:val="nil"/>
                <w:between w:val="nil"/>
              </w:pBdr>
              <w:tabs>
                <w:tab w:val="left" w:pos="1305"/>
              </w:tabs>
              <w:rPr>
                <w:rFonts w:ascii="Arial" w:eastAsia="Arial" w:hAnsi="Arial" w:cs="Arial"/>
                <w:color w:val="808080"/>
                <w:sz w:val="24"/>
                <w:szCs w:val="24"/>
              </w:rPr>
            </w:pPr>
            <w:r>
              <w:rPr>
                <w:rFonts w:ascii="Arial" w:eastAsia="Arial" w:hAnsi="Arial" w:cs="Arial"/>
                <w:b/>
                <w:color w:val="000000"/>
                <w:sz w:val="24"/>
                <w:szCs w:val="24"/>
              </w:rPr>
              <w:t>(No later than September 1, 2025)</w:t>
            </w:r>
          </w:p>
        </w:tc>
      </w:tr>
      <w:tr w:rsidR="005B67DB" w14:paraId="1D5C6CBA" w14:textId="77777777">
        <w:trPr>
          <w:trHeight w:val="674"/>
        </w:trPr>
        <w:tc>
          <w:tcPr>
            <w:tcW w:w="9350" w:type="dxa"/>
            <w:gridSpan w:val="2"/>
            <w:shd w:val="clear" w:color="auto" w:fill="9CC3E5"/>
            <w:vAlign w:val="center"/>
          </w:tcPr>
          <w:p w14:paraId="000000FD" w14:textId="77777777" w:rsidR="005B67DB" w:rsidRDefault="00101CFE">
            <w:pPr>
              <w:rPr>
                <w:rFonts w:ascii="Arial" w:eastAsia="Arial" w:hAnsi="Arial" w:cs="Arial"/>
                <w:sz w:val="24"/>
                <w:szCs w:val="24"/>
              </w:rPr>
            </w:pPr>
            <w:r>
              <w:rPr>
                <w:rFonts w:ascii="Arial" w:eastAsia="Arial" w:hAnsi="Arial" w:cs="Arial"/>
                <w:b/>
                <w:sz w:val="24"/>
                <w:szCs w:val="24"/>
                <w:u w:val="single"/>
              </w:rPr>
              <w:t>Please attach to your application a separate, detailed project implementation timeline of how you expect to complete your project by the program deadline of August 1, 2025</w:t>
            </w:r>
            <w:r>
              <w:rPr>
                <w:rFonts w:ascii="Arial" w:eastAsia="Arial" w:hAnsi="Arial" w:cs="Arial"/>
                <w:b/>
                <w:sz w:val="24"/>
                <w:szCs w:val="24"/>
              </w:rPr>
              <w:t xml:space="preserve">. </w:t>
            </w:r>
            <w:r>
              <w:rPr>
                <w:rFonts w:ascii="Arial" w:eastAsia="Arial" w:hAnsi="Arial" w:cs="Arial"/>
                <w:sz w:val="24"/>
                <w:szCs w:val="24"/>
              </w:rPr>
              <w:t xml:space="preserve">At a minimum your timeline should include estimated dates for </w:t>
            </w:r>
            <w:r>
              <w:rPr>
                <w:rFonts w:ascii="Arial" w:eastAsia="Arial" w:hAnsi="Arial" w:cs="Arial"/>
                <w:sz w:val="24"/>
                <w:szCs w:val="24"/>
              </w:rPr>
              <w:lastRenderedPageBreak/>
              <w:t xml:space="preserve">project start-up, contractor selection, construction/project milestones, completed project scope, and final invoicing and reporting to MEA. </w:t>
            </w:r>
          </w:p>
          <w:p w14:paraId="000000FE" w14:textId="77777777" w:rsidR="005B67DB" w:rsidRDefault="005B67DB">
            <w:pPr>
              <w:rPr>
                <w:rFonts w:ascii="Arial" w:eastAsia="Arial" w:hAnsi="Arial" w:cs="Arial"/>
                <w:sz w:val="24"/>
                <w:szCs w:val="24"/>
              </w:rPr>
            </w:pPr>
          </w:p>
          <w:p w14:paraId="000000FF" w14:textId="06FA4E7E" w:rsidR="005B67DB" w:rsidRDefault="00101CFE">
            <w:pPr>
              <w:rPr>
                <w:rFonts w:ascii="Arial" w:eastAsia="Arial" w:hAnsi="Arial" w:cs="Arial"/>
                <w:sz w:val="24"/>
                <w:szCs w:val="24"/>
              </w:rPr>
            </w:pPr>
            <w:r>
              <w:rPr>
                <w:rFonts w:ascii="Arial" w:eastAsia="Arial" w:hAnsi="Arial" w:cs="Arial"/>
                <w:sz w:val="24"/>
                <w:szCs w:val="24"/>
              </w:rPr>
              <w:t xml:space="preserve">Has a separate, detailed project implementation timeline been attached to this application?  ☐Yes  </w:t>
            </w:r>
          </w:p>
        </w:tc>
      </w:tr>
      <w:tr w:rsidR="005B67DB" w14:paraId="70398C84" w14:textId="77777777">
        <w:trPr>
          <w:trHeight w:val="1223"/>
        </w:trPr>
        <w:tc>
          <w:tcPr>
            <w:tcW w:w="9350" w:type="dxa"/>
            <w:gridSpan w:val="2"/>
            <w:shd w:val="clear" w:color="auto" w:fill="9CC3E5"/>
            <w:vAlign w:val="center"/>
          </w:tcPr>
          <w:p w14:paraId="00000101" w14:textId="5BCE6178" w:rsidR="005B67DB" w:rsidRDefault="00101CFE">
            <w:pPr>
              <w:rPr>
                <w:rFonts w:ascii="Arial" w:eastAsia="Arial" w:hAnsi="Arial" w:cs="Arial"/>
                <w:sz w:val="24"/>
                <w:szCs w:val="24"/>
              </w:rPr>
            </w:pPr>
            <w:r>
              <w:rPr>
                <w:rFonts w:ascii="Arial" w:eastAsia="Arial" w:hAnsi="Arial" w:cs="Arial"/>
                <w:b/>
                <w:sz w:val="24"/>
                <w:szCs w:val="24"/>
              </w:rPr>
              <w:lastRenderedPageBreak/>
              <w:t xml:space="preserve">Is your proposed project capable of being scaled larger or smaller based on the availability of funding? </w:t>
            </w:r>
            <w:r>
              <w:rPr>
                <w:rFonts w:ascii="Arial" w:eastAsia="Arial" w:hAnsi="Arial" w:cs="Arial"/>
                <w:sz w:val="24"/>
                <w:szCs w:val="24"/>
              </w:rPr>
              <w:t>Please see the funding opportunity announcement for more information about project scaling.</w:t>
            </w:r>
          </w:p>
          <w:p w14:paraId="00000102" w14:textId="77777777" w:rsidR="005B67DB" w:rsidRDefault="005B67DB">
            <w:pPr>
              <w:rPr>
                <w:rFonts w:ascii="Arial" w:eastAsia="Arial" w:hAnsi="Arial" w:cs="Arial"/>
                <w:b/>
                <w:sz w:val="24"/>
                <w:szCs w:val="24"/>
              </w:rPr>
            </w:pPr>
          </w:p>
          <w:p w14:paraId="00000103" w14:textId="77777777" w:rsidR="005B67DB" w:rsidRDefault="00101CFE">
            <w:pPr>
              <w:rPr>
                <w:rFonts w:ascii="Arial" w:eastAsia="Arial" w:hAnsi="Arial" w:cs="Arial"/>
                <w:sz w:val="24"/>
                <w:szCs w:val="24"/>
              </w:rPr>
            </w:pPr>
            <w:r>
              <w:rPr>
                <w:rFonts w:ascii="Arial" w:eastAsia="Arial" w:hAnsi="Arial" w:cs="Arial"/>
                <w:b/>
                <w:sz w:val="24"/>
                <w:szCs w:val="24"/>
              </w:rPr>
              <w:t xml:space="preserve">Larger   </w:t>
            </w:r>
            <w:sdt>
              <w:sdtPr>
                <w:tag w:val="goog_rdk_46"/>
                <w:id w:val="-75057178"/>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Yes  </w:t>
            </w:r>
            <w:sdt>
              <w:sdtPr>
                <w:tag w:val="goog_rdk_47"/>
                <w:id w:val="1248463642"/>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No   </w:t>
            </w:r>
            <w:r>
              <w:rPr>
                <w:rFonts w:ascii="Arial" w:eastAsia="Arial" w:hAnsi="Arial" w:cs="Arial"/>
                <w:b/>
                <w:sz w:val="24"/>
                <w:szCs w:val="24"/>
              </w:rPr>
              <w:t xml:space="preserve">Smaller  </w:t>
            </w:r>
            <w:sdt>
              <w:sdtPr>
                <w:tag w:val="goog_rdk_48"/>
                <w:id w:val="1045263532"/>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Yes  </w:t>
            </w:r>
            <w:sdt>
              <w:sdtPr>
                <w:tag w:val="goog_rdk_49"/>
                <w:id w:val="1250780915"/>
              </w:sdtPr>
              <w:sdtContent>
                <w:r>
                  <w:rPr>
                    <w:rFonts w:ascii="Arial Unicode MS" w:eastAsia="Arial Unicode MS" w:hAnsi="Arial Unicode MS" w:cs="Arial Unicode MS"/>
                    <w:sz w:val="24"/>
                    <w:szCs w:val="24"/>
                  </w:rPr>
                  <w:t>☐</w:t>
                </w:r>
              </w:sdtContent>
            </w:sdt>
            <w:r>
              <w:rPr>
                <w:rFonts w:ascii="Arial" w:eastAsia="Arial" w:hAnsi="Arial" w:cs="Arial"/>
                <w:sz w:val="24"/>
                <w:szCs w:val="24"/>
              </w:rPr>
              <w:t>No</w:t>
            </w:r>
          </w:p>
        </w:tc>
      </w:tr>
      <w:tr w:rsidR="005B67DB" w14:paraId="6AD09FE2" w14:textId="77777777">
        <w:trPr>
          <w:trHeight w:val="276"/>
        </w:trPr>
        <w:tc>
          <w:tcPr>
            <w:tcW w:w="9350" w:type="dxa"/>
            <w:gridSpan w:val="2"/>
            <w:vAlign w:val="center"/>
          </w:tcPr>
          <w:p w14:paraId="00000105" w14:textId="77777777" w:rsidR="005B67DB" w:rsidRDefault="00101CFE">
            <w:pPr>
              <w:rPr>
                <w:rFonts w:ascii="Arial" w:eastAsia="Arial" w:hAnsi="Arial" w:cs="Arial"/>
                <w:b/>
                <w:sz w:val="24"/>
                <w:szCs w:val="24"/>
              </w:rPr>
            </w:pPr>
            <w:r>
              <w:rPr>
                <w:rFonts w:ascii="Arial" w:eastAsia="Arial" w:hAnsi="Arial" w:cs="Arial"/>
                <w:b/>
                <w:sz w:val="24"/>
                <w:szCs w:val="24"/>
              </w:rPr>
              <w:t>If yes, please provide a detailed explanation of how your project could be scaled to accommodate available grant funds. Please provide a funding range for which your project would remain feasible and cost effective.</w:t>
            </w:r>
          </w:p>
          <w:p w14:paraId="00000106" w14:textId="77777777" w:rsidR="005B67DB" w:rsidRDefault="005B67DB">
            <w:pPr>
              <w:rPr>
                <w:rFonts w:ascii="Arial" w:eastAsia="Arial" w:hAnsi="Arial" w:cs="Arial"/>
                <w:b/>
                <w:sz w:val="24"/>
                <w:szCs w:val="24"/>
              </w:rPr>
            </w:pPr>
          </w:p>
          <w:p w14:paraId="00000107" w14:textId="77777777" w:rsidR="005B67DB" w:rsidRDefault="00101CFE">
            <w:pPr>
              <w:ind w:left="360"/>
              <w:rPr>
                <w:rFonts w:ascii="Arial" w:eastAsia="Arial" w:hAnsi="Arial" w:cs="Arial"/>
                <w:sz w:val="24"/>
                <w:szCs w:val="24"/>
              </w:rPr>
            </w:pPr>
            <w:r>
              <w:rPr>
                <w:rFonts w:ascii="Arial" w:eastAsia="Arial" w:hAnsi="Arial" w:cs="Arial"/>
                <w:sz w:val="24"/>
                <w:szCs w:val="24"/>
              </w:rPr>
              <w:tab/>
            </w:r>
            <w:r>
              <w:rPr>
                <w:rFonts w:ascii="Arial" w:eastAsia="Arial" w:hAnsi="Arial" w:cs="Arial"/>
                <w:color w:val="808080"/>
                <w:sz w:val="24"/>
                <w:szCs w:val="24"/>
              </w:rPr>
              <w:t>Click here to enter text.</w:t>
            </w:r>
          </w:p>
          <w:p w14:paraId="00000108" w14:textId="77777777" w:rsidR="005B67DB" w:rsidRDefault="005B67DB">
            <w:pPr>
              <w:rPr>
                <w:rFonts w:ascii="Arial" w:eastAsia="Arial" w:hAnsi="Arial" w:cs="Arial"/>
                <w:sz w:val="24"/>
                <w:szCs w:val="24"/>
              </w:rPr>
            </w:pPr>
          </w:p>
        </w:tc>
      </w:tr>
      <w:tr w:rsidR="005B67DB" w14:paraId="60928BB9" w14:textId="77777777">
        <w:trPr>
          <w:trHeight w:val="276"/>
        </w:trPr>
        <w:tc>
          <w:tcPr>
            <w:tcW w:w="9350" w:type="dxa"/>
            <w:gridSpan w:val="2"/>
            <w:shd w:val="clear" w:color="auto" w:fill="9CC3E5"/>
            <w:vAlign w:val="center"/>
          </w:tcPr>
          <w:p w14:paraId="0000010A" w14:textId="77777777" w:rsidR="005B67DB" w:rsidRDefault="00101CFE">
            <w:pPr>
              <w:tabs>
                <w:tab w:val="left" w:pos="7992"/>
              </w:tabs>
              <w:rPr>
                <w:rFonts w:ascii="Arial" w:eastAsia="Arial" w:hAnsi="Arial" w:cs="Arial"/>
                <w:b/>
                <w:sz w:val="24"/>
                <w:szCs w:val="24"/>
              </w:rPr>
            </w:pPr>
            <w:r>
              <w:rPr>
                <w:rFonts w:ascii="Arial" w:eastAsia="Arial" w:hAnsi="Arial" w:cs="Arial"/>
                <w:b/>
                <w:sz w:val="24"/>
                <w:szCs w:val="24"/>
              </w:rPr>
              <w:t>How many homes/buildings could you upgrade with $100,000 worth of funding? Please show your calculations, and clearly describe the type of buildings being upgrades (e.g., single family homes, apartments, etc.)</w:t>
            </w:r>
          </w:p>
          <w:p w14:paraId="0000010B" w14:textId="77777777" w:rsidR="005B67DB" w:rsidRDefault="005B67DB">
            <w:pPr>
              <w:rPr>
                <w:rFonts w:ascii="Arial" w:eastAsia="Arial" w:hAnsi="Arial" w:cs="Arial"/>
                <w:sz w:val="24"/>
                <w:szCs w:val="24"/>
              </w:rPr>
            </w:pPr>
          </w:p>
        </w:tc>
      </w:tr>
      <w:tr w:rsidR="005B67DB" w14:paraId="71072453" w14:textId="77777777">
        <w:trPr>
          <w:trHeight w:val="980"/>
        </w:trPr>
        <w:tc>
          <w:tcPr>
            <w:tcW w:w="9350" w:type="dxa"/>
            <w:gridSpan w:val="2"/>
            <w:shd w:val="clear" w:color="auto" w:fill="auto"/>
            <w:vAlign w:val="center"/>
          </w:tcPr>
          <w:p w14:paraId="0000010D" w14:textId="77777777" w:rsidR="005B67DB" w:rsidRDefault="00101CFE">
            <w:pPr>
              <w:pBdr>
                <w:top w:val="nil"/>
                <w:left w:val="nil"/>
                <w:bottom w:val="nil"/>
                <w:right w:val="nil"/>
                <w:between w:val="nil"/>
              </w:pBdr>
              <w:tabs>
                <w:tab w:val="left" w:pos="7992"/>
              </w:tabs>
              <w:spacing w:after="160" w:line="259" w:lineRule="auto"/>
              <w:ind w:left="432"/>
              <w:rPr>
                <w:rFonts w:ascii="Arial" w:eastAsia="Arial" w:hAnsi="Arial" w:cs="Arial"/>
                <w:b/>
                <w:color w:val="000000"/>
                <w:sz w:val="24"/>
                <w:szCs w:val="24"/>
              </w:rPr>
            </w:pPr>
            <w:r>
              <w:rPr>
                <w:rFonts w:ascii="Arial" w:eastAsia="Arial" w:hAnsi="Arial" w:cs="Arial"/>
                <w:color w:val="808080"/>
                <w:sz w:val="24"/>
                <w:szCs w:val="24"/>
              </w:rPr>
              <w:t>Click or tap here to enter text.</w:t>
            </w:r>
          </w:p>
        </w:tc>
      </w:tr>
      <w:tr w:rsidR="005B67DB" w14:paraId="3A09887A" w14:textId="77777777">
        <w:trPr>
          <w:trHeight w:val="980"/>
        </w:trPr>
        <w:tc>
          <w:tcPr>
            <w:tcW w:w="9350" w:type="dxa"/>
            <w:gridSpan w:val="2"/>
            <w:shd w:val="clear" w:color="auto" w:fill="9CC3E5"/>
          </w:tcPr>
          <w:p w14:paraId="0000010F" w14:textId="639EF97F" w:rsidR="005B67DB" w:rsidRDefault="00101CFE">
            <w:pPr>
              <w:pBdr>
                <w:top w:val="nil"/>
                <w:left w:val="nil"/>
                <w:bottom w:val="nil"/>
                <w:right w:val="nil"/>
                <w:between w:val="nil"/>
              </w:pBdr>
              <w:tabs>
                <w:tab w:val="left" w:pos="7992"/>
              </w:tabs>
              <w:spacing w:after="160" w:line="259" w:lineRule="auto"/>
              <w:rPr>
                <w:rFonts w:ascii="Arial" w:eastAsia="Arial" w:hAnsi="Arial" w:cs="Arial"/>
                <w:b/>
                <w:color w:val="000000"/>
                <w:sz w:val="24"/>
                <w:szCs w:val="24"/>
              </w:rPr>
            </w:pPr>
            <w:r>
              <w:rPr>
                <w:rFonts w:ascii="Arial" w:eastAsia="Arial" w:hAnsi="Arial" w:cs="Arial"/>
                <w:b/>
                <w:color w:val="000000"/>
                <w:sz w:val="24"/>
                <w:szCs w:val="24"/>
              </w:rPr>
              <w:t xml:space="preserve">Eligibility Verification (Individual Participants): </w:t>
            </w:r>
            <w:r>
              <w:rPr>
                <w:rFonts w:ascii="Arial" w:eastAsia="Arial" w:hAnsi="Arial" w:cs="Arial"/>
                <w:color w:val="000000"/>
                <w:sz w:val="24"/>
                <w:szCs w:val="24"/>
              </w:rPr>
              <w:t xml:space="preserve">If your organization is awarded a Low-to-Moderate Income Energy Efficiency Grant, describe the process that will be used to verify and document that each participant/beneficiary meets the low-to-moderate income requirements as outlined in </w:t>
            </w:r>
            <w:r>
              <w:rPr>
                <w:rFonts w:ascii="Arial" w:eastAsia="Arial" w:hAnsi="Arial" w:cs="Arial"/>
                <w:i/>
                <w:color w:val="000000"/>
                <w:sz w:val="24"/>
                <w:szCs w:val="24"/>
              </w:rPr>
              <w:t>Eligibility and Terms</w:t>
            </w:r>
            <w:r>
              <w:rPr>
                <w:rFonts w:ascii="Arial" w:eastAsia="Arial" w:hAnsi="Arial" w:cs="Arial"/>
                <w:color w:val="000000"/>
                <w:sz w:val="24"/>
                <w:szCs w:val="24"/>
              </w:rPr>
              <w:t xml:space="preserve"> section Application Instructions above. </w:t>
            </w:r>
            <w:r>
              <w:rPr>
                <w:rFonts w:ascii="Arial" w:eastAsia="Arial" w:hAnsi="Arial" w:cs="Arial"/>
                <w:b/>
                <w:color w:val="000000"/>
                <w:sz w:val="24"/>
                <w:szCs w:val="24"/>
              </w:rPr>
              <w:t>D</w:t>
            </w:r>
            <w:r>
              <w:rPr>
                <w:rFonts w:ascii="Arial" w:eastAsia="Arial" w:hAnsi="Arial" w:cs="Arial"/>
                <w:b/>
                <w:sz w:val="24"/>
                <w:szCs w:val="24"/>
              </w:rPr>
              <w:t>o not include any personally identifiable information (PII) in your application.</w:t>
            </w:r>
          </w:p>
        </w:tc>
      </w:tr>
      <w:tr w:rsidR="005B67DB" w14:paraId="1AC581C5" w14:textId="77777777">
        <w:trPr>
          <w:trHeight w:val="980"/>
        </w:trPr>
        <w:tc>
          <w:tcPr>
            <w:tcW w:w="9350" w:type="dxa"/>
            <w:gridSpan w:val="2"/>
            <w:shd w:val="clear" w:color="auto" w:fill="auto"/>
          </w:tcPr>
          <w:p w14:paraId="00000111" w14:textId="77777777" w:rsidR="005B67DB" w:rsidRDefault="00101CFE">
            <w:pPr>
              <w:pBdr>
                <w:top w:val="nil"/>
                <w:left w:val="nil"/>
                <w:bottom w:val="nil"/>
                <w:right w:val="nil"/>
                <w:between w:val="nil"/>
              </w:pBdr>
              <w:tabs>
                <w:tab w:val="left" w:pos="6756"/>
              </w:tabs>
              <w:spacing w:line="259" w:lineRule="auto"/>
              <w:rPr>
                <w:rFonts w:ascii="Arial" w:eastAsia="Arial" w:hAnsi="Arial" w:cs="Arial"/>
                <w:b/>
                <w:color w:val="000000"/>
                <w:sz w:val="24"/>
                <w:szCs w:val="24"/>
              </w:rPr>
            </w:pPr>
            <w:r>
              <w:rPr>
                <w:rFonts w:ascii="Arial" w:eastAsia="Arial" w:hAnsi="Arial" w:cs="Arial"/>
                <w:color w:val="808080"/>
                <w:sz w:val="24"/>
                <w:szCs w:val="24"/>
              </w:rPr>
              <w:t>Click or tap here to enter text.</w:t>
            </w:r>
          </w:p>
          <w:p w14:paraId="00000112" w14:textId="77777777" w:rsidR="005B67DB" w:rsidRDefault="005B67DB">
            <w:pPr>
              <w:pBdr>
                <w:top w:val="nil"/>
                <w:left w:val="nil"/>
                <w:bottom w:val="nil"/>
                <w:right w:val="nil"/>
                <w:between w:val="nil"/>
              </w:pBdr>
              <w:tabs>
                <w:tab w:val="left" w:pos="7992"/>
              </w:tabs>
              <w:spacing w:after="160" w:line="259" w:lineRule="auto"/>
              <w:ind w:left="432"/>
              <w:rPr>
                <w:rFonts w:ascii="Arial" w:eastAsia="Arial" w:hAnsi="Arial" w:cs="Arial"/>
                <w:b/>
                <w:color w:val="000000"/>
                <w:sz w:val="24"/>
                <w:szCs w:val="24"/>
              </w:rPr>
            </w:pPr>
          </w:p>
        </w:tc>
      </w:tr>
    </w:tbl>
    <w:p w14:paraId="00000114" w14:textId="77777777" w:rsidR="005B67DB" w:rsidRDefault="005B67DB">
      <w:pPr>
        <w:pBdr>
          <w:top w:val="nil"/>
          <w:left w:val="nil"/>
          <w:bottom w:val="nil"/>
          <w:right w:val="nil"/>
          <w:between w:val="nil"/>
        </w:pBdr>
        <w:ind w:left="720"/>
        <w:rPr>
          <w:rFonts w:ascii="Arial" w:eastAsia="Arial" w:hAnsi="Arial" w:cs="Arial"/>
          <w:color w:val="000000"/>
          <w:sz w:val="24"/>
          <w:szCs w:val="24"/>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B67DB" w14:paraId="2610270E" w14:textId="77777777">
        <w:trPr>
          <w:trHeight w:val="422"/>
        </w:trPr>
        <w:tc>
          <w:tcPr>
            <w:tcW w:w="9350" w:type="dxa"/>
            <w:shd w:val="clear" w:color="auto" w:fill="4472C4"/>
          </w:tcPr>
          <w:p w14:paraId="00000115" w14:textId="77777777" w:rsidR="005B67DB" w:rsidRDefault="00101CFE">
            <w:pPr>
              <w:rPr>
                <w:rFonts w:ascii="Arial" w:eastAsia="Arial" w:hAnsi="Arial" w:cs="Arial"/>
                <w:b/>
                <w:color w:val="FFFFFF"/>
                <w:sz w:val="24"/>
                <w:szCs w:val="24"/>
              </w:rPr>
            </w:pPr>
            <w:r>
              <w:rPr>
                <w:rFonts w:ascii="Arial" w:eastAsia="Arial" w:hAnsi="Arial" w:cs="Arial"/>
                <w:b/>
                <w:color w:val="FFFFFF"/>
                <w:sz w:val="24"/>
                <w:szCs w:val="24"/>
              </w:rPr>
              <w:t xml:space="preserve">Impact on Maryland’s Low-to-Moderate Income Residents </w:t>
            </w:r>
          </w:p>
        </w:tc>
      </w:tr>
      <w:tr w:rsidR="005B67DB" w14:paraId="7438B2BD" w14:textId="77777777">
        <w:trPr>
          <w:trHeight w:val="1034"/>
        </w:trPr>
        <w:tc>
          <w:tcPr>
            <w:tcW w:w="9350" w:type="dxa"/>
            <w:shd w:val="clear" w:color="auto" w:fill="9CC3E5"/>
          </w:tcPr>
          <w:p w14:paraId="00000116" w14:textId="77777777" w:rsidR="005B67DB" w:rsidRDefault="00101CFE">
            <w:pPr>
              <w:rPr>
                <w:rFonts w:ascii="Arial" w:eastAsia="Arial" w:hAnsi="Arial" w:cs="Arial"/>
                <w:b/>
                <w:sz w:val="24"/>
                <w:szCs w:val="24"/>
              </w:rPr>
            </w:pPr>
            <w:r>
              <w:rPr>
                <w:rFonts w:ascii="Arial" w:eastAsia="Arial" w:hAnsi="Arial" w:cs="Arial"/>
                <w:b/>
                <w:sz w:val="24"/>
                <w:szCs w:val="24"/>
              </w:rPr>
              <w:t xml:space="preserve">Using the formula below, calculate the estimated number of LMI Marylanders that would benefit directly from this project. Please show your calculations. </w:t>
            </w:r>
          </w:p>
          <w:p w14:paraId="00000117" w14:textId="77777777" w:rsidR="005B67DB" w:rsidRDefault="005B67DB">
            <w:pPr>
              <w:pBdr>
                <w:top w:val="nil"/>
                <w:left w:val="nil"/>
                <w:bottom w:val="nil"/>
                <w:right w:val="nil"/>
                <w:between w:val="nil"/>
              </w:pBdr>
              <w:spacing w:after="160" w:line="259" w:lineRule="auto"/>
              <w:ind w:left="432"/>
              <w:rPr>
                <w:rFonts w:ascii="Arial" w:eastAsia="Arial" w:hAnsi="Arial" w:cs="Arial"/>
                <w:b/>
                <w:sz w:val="24"/>
                <w:szCs w:val="24"/>
                <w:u w:val="single"/>
              </w:rPr>
            </w:pPr>
          </w:p>
          <w:p w14:paraId="00000118" w14:textId="77777777" w:rsidR="005B67DB" w:rsidRDefault="00101CFE">
            <w:pPr>
              <w:pBdr>
                <w:top w:val="nil"/>
                <w:left w:val="nil"/>
                <w:bottom w:val="nil"/>
                <w:right w:val="nil"/>
                <w:between w:val="nil"/>
              </w:pBdr>
              <w:spacing w:after="160" w:line="259" w:lineRule="auto"/>
              <w:ind w:left="432"/>
              <w:rPr>
                <w:rFonts w:ascii="Arial" w:eastAsia="Arial" w:hAnsi="Arial" w:cs="Arial"/>
                <w:b/>
                <w:color w:val="000000"/>
                <w:sz w:val="24"/>
                <w:szCs w:val="24"/>
                <w:u w:val="single"/>
              </w:rPr>
            </w:pPr>
            <w:r>
              <w:rPr>
                <w:rFonts w:ascii="Arial" w:eastAsia="Arial" w:hAnsi="Arial" w:cs="Arial"/>
                <w:b/>
                <w:sz w:val="24"/>
                <w:szCs w:val="24"/>
                <w:u w:val="single"/>
              </w:rPr>
              <w:t>Residential</w:t>
            </w:r>
          </w:p>
          <w:p w14:paraId="00000119" w14:textId="77777777" w:rsidR="005B67DB" w:rsidRDefault="00101CFE">
            <w:pPr>
              <w:ind w:firstLine="720"/>
              <w:rPr>
                <w:rFonts w:ascii="Arial" w:eastAsia="Arial" w:hAnsi="Arial" w:cs="Arial"/>
                <w:b/>
                <w:color w:val="000000"/>
                <w:sz w:val="28"/>
                <w:szCs w:val="28"/>
              </w:rPr>
            </w:pPr>
            <m:oMath>
              <m:r>
                <w:rPr>
                  <w:rFonts w:ascii="Cambria Math" w:eastAsia="Cambria Math" w:hAnsi="Cambria Math" w:cs="Cambria Math"/>
                  <w:color w:val="000000"/>
                  <w:sz w:val="28"/>
                  <w:szCs w:val="28"/>
                </w:rPr>
                <m:t xml:space="preserve"># of homes/units × </m:t>
              </m:r>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 of LMI individuals per home</m:t>
                  </m:r>
                </m:num>
                <m:den>
                  <m:r>
                    <w:rPr>
                      <w:rFonts w:ascii="Cambria Math" w:eastAsia="Cambria Math" w:hAnsi="Cambria Math" w:cs="Cambria Math"/>
                      <w:color w:val="000000"/>
                      <w:sz w:val="28"/>
                      <w:szCs w:val="28"/>
                    </w:rPr>
                    <m:t xml:space="preserve">years in home </m:t>
                  </m:r>
                  <m:d>
                    <m:dPr>
                      <m:ctrlPr>
                        <w:rPr>
                          <w:rFonts w:ascii="Cambria Math" w:eastAsia="Cambria Math" w:hAnsi="Cambria Math" w:cs="Cambria Math"/>
                          <w:color w:val="000000"/>
                          <w:sz w:val="28"/>
                          <w:szCs w:val="28"/>
                        </w:rPr>
                      </m:ctrlPr>
                    </m:dPr>
                    <m:e>
                      <m:r>
                        <w:rPr>
                          <w:rFonts w:ascii="Cambria Math" w:eastAsia="Cambria Math" w:hAnsi="Cambria Math" w:cs="Cambria Math"/>
                          <w:color w:val="000000"/>
                          <w:sz w:val="28"/>
                          <w:szCs w:val="28"/>
                        </w:rPr>
                        <m:t>must be &lt; 15 years</m:t>
                      </m:r>
                    </m:e>
                  </m:d>
                </m:den>
              </m:f>
              <m:r>
                <w:rPr>
                  <w:rFonts w:ascii="Cambria Math" w:eastAsia="Cambria Math" w:hAnsi="Cambria Math" w:cs="Cambria Math"/>
                  <w:color w:val="000000"/>
                  <w:sz w:val="28"/>
                  <w:szCs w:val="28"/>
                </w:rPr>
                <m:t xml:space="preserve"> ×15 years</m:t>
              </m:r>
            </m:oMath>
            <w:r>
              <w:fldChar w:fldCharType="begin"/>
            </w:r>
            <w:r>
              <w:instrText xml:space="preserve"> HYPERLINK "about:blank" </w:instrText>
            </w:r>
            <w:r>
              <w:fldChar w:fldCharType="separate"/>
            </w:r>
          </w:p>
          <w:p w14:paraId="0000011A" w14:textId="77777777" w:rsidR="005B67DB" w:rsidRDefault="00101CFE">
            <w:pPr>
              <w:pBdr>
                <w:top w:val="nil"/>
                <w:left w:val="nil"/>
                <w:bottom w:val="nil"/>
                <w:right w:val="nil"/>
                <w:between w:val="nil"/>
              </w:pBdr>
              <w:spacing w:after="160" w:line="259" w:lineRule="auto"/>
              <w:ind w:left="432"/>
              <w:rPr>
                <w:rFonts w:ascii="Arial" w:eastAsia="Arial" w:hAnsi="Arial" w:cs="Arial"/>
                <w:b/>
                <w:sz w:val="24"/>
                <w:szCs w:val="24"/>
                <w:u w:val="single"/>
              </w:rPr>
            </w:pPr>
            <w:r>
              <w:fldChar w:fldCharType="end"/>
            </w:r>
            <w:r>
              <w:rPr>
                <w:rFonts w:ascii="Arial" w:eastAsia="Arial" w:hAnsi="Arial" w:cs="Arial"/>
                <w:b/>
                <w:sz w:val="24"/>
                <w:szCs w:val="24"/>
                <w:u w:val="single"/>
              </w:rPr>
              <w:t>Non-residential</w:t>
            </w:r>
          </w:p>
          <w:p w14:paraId="0000011B" w14:textId="77777777" w:rsidR="005B67DB" w:rsidRDefault="00101CFE">
            <w:pPr>
              <w:ind w:firstLine="720"/>
            </w:pPr>
            <w:r>
              <w:rPr>
                <w:rFonts w:ascii="Cambria Math" w:eastAsia="Cambria Math" w:hAnsi="Cambria Math" w:cs="Cambria Math"/>
                <w:sz w:val="24"/>
                <w:szCs w:val="24"/>
              </w:rPr>
              <w:lastRenderedPageBreak/>
              <w:t xml:space="preserve">Please estimate the number of LMI Marylanders that would be served by the </w:t>
            </w:r>
          </w:p>
          <w:p w14:paraId="0000011C" w14:textId="77777777" w:rsidR="005B67DB" w:rsidRDefault="00101CFE">
            <w:pPr>
              <w:ind w:firstLine="720"/>
              <w:rPr>
                <w:rFonts w:ascii="Cambria Math" w:eastAsia="Cambria Math" w:hAnsi="Cambria Math" w:cs="Cambria Math"/>
                <w:sz w:val="24"/>
                <w:szCs w:val="24"/>
              </w:rPr>
            </w:pPr>
            <w:r>
              <w:rPr>
                <w:rFonts w:ascii="Cambria Math" w:eastAsia="Cambria Math" w:hAnsi="Cambria Math" w:cs="Cambria Math"/>
                <w:sz w:val="24"/>
                <w:szCs w:val="24"/>
              </w:rPr>
              <w:t>proposed project over a 15 year period.</w:t>
            </w:r>
          </w:p>
        </w:tc>
      </w:tr>
      <w:tr w:rsidR="005B67DB" w14:paraId="3E2DFEF6" w14:textId="77777777">
        <w:trPr>
          <w:trHeight w:val="1673"/>
        </w:trPr>
        <w:tc>
          <w:tcPr>
            <w:tcW w:w="9350" w:type="dxa"/>
          </w:tcPr>
          <w:p w14:paraId="0000011D" w14:textId="77777777" w:rsidR="005B67DB" w:rsidRDefault="00101CFE">
            <w:pPr>
              <w:rPr>
                <w:rFonts w:ascii="Arial" w:eastAsia="Arial" w:hAnsi="Arial" w:cs="Arial"/>
                <w:sz w:val="24"/>
                <w:szCs w:val="24"/>
              </w:rPr>
            </w:pPr>
            <w:r>
              <w:rPr>
                <w:rFonts w:ascii="Arial" w:eastAsia="Arial" w:hAnsi="Arial" w:cs="Arial"/>
                <w:color w:val="808080"/>
                <w:sz w:val="24"/>
                <w:szCs w:val="24"/>
              </w:rPr>
              <w:lastRenderedPageBreak/>
              <w:t>Click here to enter text.</w:t>
            </w:r>
          </w:p>
        </w:tc>
      </w:tr>
      <w:tr w:rsidR="005B67DB" w14:paraId="059AF86A" w14:textId="77777777">
        <w:trPr>
          <w:trHeight w:val="971"/>
        </w:trPr>
        <w:tc>
          <w:tcPr>
            <w:tcW w:w="9350" w:type="dxa"/>
            <w:shd w:val="clear" w:color="auto" w:fill="9CC3E5"/>
          </w:tcPr>
          <w:p w14:paraId="0000011E" w14:textId="77777777" w:rsidR="005B67DB" w:rsidRDefault="00101CFE">
            <w:pPr>
              <w:rPr>
                <w:rFonts w:ascii="Arial" w:eastAsia="Arial" w:hAnsi="Arial" w:cs="Arial"/>
                <w:b/>
                <w:sz w:val="24"/>
                <w:szCs w:val="24"/>
              </w:rPr>
            </w:pPr>
            <w:r>
              <w:rPr>
                <w:rFonts w:ascii="Arial" w:eastAsia="Arial" w:hAnsi="Arial" w:cs="Arial"/>
                <w:b/>
                <w:sz w:val="24"/>
                <w:szCs w:val="24"/>
              </w:rPr>
              <w:t xml:space="preserve">Please provide detailed descriptions of the direct benefits (e.g., economic, health, social, etc.) the project and proposed energy efficiency upgrades will have on LMI Marylanders. </w:t>
            </w:r>
          </w:p>
        </w:tc>
      </w:tr>
      <w:tr w:rsidR="005B67DB" w14:paraId="2538B434" w14:textId="77777777">
        <w:trPr>
          <w:trHeight w:val="1079"/>
        </w:trPr>
        <w:tc>
          <w:tcPr>
            <w:tcW w:w="9350" w:type="dxa"/>
          </w:tcPr>
          <w:p w14:paraId="0000011F" w14:textId="77777777" w:rsidR="005B67DB" w:rsidRDefault="00101CFE">
            <w:pPr>
              <w:tabs>
                <w:tab w:val="left" w:pos="7992"/>
              </w:tabs>
              <w:rPr>
                <w:rFonts w:ascii="Arial" w:eastAsia="Arial" w:hAnsi="Arial" w:cs="Arial"/>
                <w:sz w:val="24"/>
                <w:szCs w:val="24"/>
              </w:rPr>
            </w:pPr>
            <w:r>
              <w:rPr>
                <w:rFonts w:ascii="Arial" w:eastAsia="Arial" w:hAnsi="Arial" w:cs="Arial"/>
                <w:color w:val="808080"/>
                <w:sz w:val="24"/>
                <w:szCs w:val="24"/>
              </w:rPr>
              <w:t>Click here to enter text.</w:t>
            </w:r>
          </w:p>
        </w:tc>
      </w:tr>
    </w:tbl>
    <w:p w14:paraId="00000120" w14:textId="77777777" w:rsidR="005B67DB" w:rsidRDefault="005B67DB">
      <w:pPr>
        <w:tabs>
          <w:tab w:val="left" w:pos="7992"/>
        </w:tabs>
        <w:rPr>
          <w:rFonts w:ascii="Arial" w:eastAsia="Arial" w:hAnsi="Arial" w:cs="Arial"/>
          <w:sz w:val="24"/>
          <w:szCs w:val="24"/>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B67DB" w14:paraId="0B66037D" w14:textId="77777777">
        <w:trPr>
          <w:trHeight w:val="422"/>
        </w:trPr>
        <w:tc>
          <w:tcPr>
            <w:tcW w:w="9350" w:type="dxa"/>
            <w:shd w:val="clear" w:color="auto" w:fill="4472C4"/>
          </w:tcPr>
          <w:p w14:paraId="00000121" w14:textId="77777777" w:rsidR="005B67DB" w:rsidRDefault="00101CFE">
            <w:pPr>
              <w:rPr>
                <w:rFonts w:ascii="Arial" w:eastAsia="Arial" w:hAnsi="Arial" w:cs="Arial"/>
                <w:b/>
                <w:color w:val="FFFFFF"/>
                <w:sz w:val="24"/>
                <w:szCs w:val="24"/>
              </w:rPr>
            </w:pPr>
            <w:r>
              <w:rPr>
                <w:rFonts w:ascii="Arial" w:eastAsia="Arial" w:hAnsi="Arial" w:cs="Arial"/>
                <w:b/>
                <w:color w:val="FFFFFF"/>
                <w:sz w:val="24"/>
                <w:szCs w:val="24"/>
              </w:rPr>
              <w:t>Past Performance</w:t>
            </w:r>
          </w:p>
        </w:tc>
      </w:tr>
      <w:tr w:rsidR="005B67DB" w14:paraId="775F12AC" w14:textId="77777777">
        <w:trPr>
          <w:trHeight w:val="1034"/>
        </w:trPr>
        <w:tc>
          <w:tcPr>
            <w:tcW w:w="9350" w:type="dxa"/>
            <w:shd w:val="clear" w:color="auto" w:fill="9CC3E5"/>
          </w:tcPr>
          <w:p w14:paraId="00000122" w14:textId="77777777" w:rsidR="005B67DB" w:rsidRDefault="00101CFE">
            <w:pPr>
              <w:rPr>
                <w:rFonts w:ascii="Arial" w:eastAsia="Arial" w:hAnsi="Arial" w:cs="Arial"/>
                <w:sz w:val="24"/>
                <w:szCs w:val="24"/>
              </w:rPr>
            </w:pPr>
            <w:r>
              <w:rPr>
                <w:rFonts w:ascii="Arial" w:eastAsia="Arial" w:hAnsi="Arial" w:cs="Arial"/>
                <w:b/>
                <w:sz w:val="24"/>
                <w:szCs w:val="24"/>
              </w:rPr>
              <w:t xml:space="preserve">Has your organization participated in the LMI program and/or other State of Maryland energy programs in previous years? </w:t>
            </w:r>
            <w:r>
              <w:rPr>
                <w:rFonts w:ascii="Arial" w:eastAsia="Arial" w:hAnsi="Arial" w:cs="Arial"/>
                <w:sz w:val="24"/>
                <w:szCs w:val="24"/>
              </w:rPr>
              <w:t xml:space="preserve">If yes, please list program names and years participated. </w:t>
            </w:r>
          </w:p>
          <w:p w14:paraId="00000123" w14:textId="77777777" w:rsidR="005B67DB" w:rsidRDefault="00000000">
            <w:pPr>
              <w:rPr>
                <w:rFonts w:ascii="Arial" w:eastAsia="Arial" w:hAnsi="Arial" w:cs="Arial"/>
                <w:sz w:val="24"/>
                <w:szCs w:val="24"/>
              </w:rPr>
            </w:pPr>
            <w:sdt>
              <w:sdtPr>
                <w:tag w:val="goog_rdk_50"/>
                <w:id w:val="-952090290"/>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Yes  </w:t>
            </w:r>
            <w:sdt>
              <w:sdtPr>
                <w:tag w:val="goog_rdk_51"/>
                <w:id w:val="-143443095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No</w:t>
            </w:r>
          </w:p>
        </w:tc>
      </w:tr>
      <w:tr w:rsidR="005B67DB" w14:paraId="155C47B3" w14:textId="77777777">
        <w:trPr>
          <w:trHeight w:val="1673"/>
        </w:trPr>
        <w:tc>
          <w:tcPr>
            <w:tcW w:w="9350" w:type="dxa"/>
          </w:tcPr>
          <w:p w14:paraId="00000124" w14:textId="77777777" w:rsidR="005B67DB" w:rsidRDefault="00101CFE">
            <w:pPr>
              <w:rPr>
                <w:rFonts w:ascii="Arial" w:eastAsia="Arial" w:hAnsi="Arial" w:cs="Arial"/>
                <w:sz w:val="24"/>
                <w:szCs w:val="24"/>
              </w:rPr>
            </w:pPr>
            <w:r>
              <w:rPr>
                <w:rFonts w:ascii="Arial" w:eastAsia="Arial" w:hAnsi="Arial" w:cs="Arial"/>
                <w:color w:val="808080"/>
                <w:sz w:val="24"/>
                <w:szCs w:val="24"/>
              </w:rPr>
              <w:t>Click here to enter text.</w:t>
            </w:r>
          </w:p>
          <w:p w14:paraId="00000125" w14:textId="77777777" w:rsidR="005B67DB" w:rsidRDefault="005B67DB"/>
        </w:tc>
      </w:tr>
      <w:tr w:rsidR="005B67DB" w14:paraId="10375135" w14:textId="77777777">
        <w:trPr>
          <w:trHeight w:val="971"/>
        </w:trPr>
        <w:tc>
          <w:tcPr>
            <w:tcW w:w="9350" w:type="dxa"/>
            <w:shd w:val="clear" w:color="auto" w:fill="9CC3E5"/>
          </w:tcPr>
          <w:p w14:paraId="00000126" w14:textId="04C3EF29" w:rsidR="005B67DB" w:rsidRDefault="00101CFE">
            <w:pPr>
              <w:rPr>
                <w:rFonts w:ascii="Arial" w:eastAsia="Arial" w:hAnsi="Arial" w:cs="Arial"/>
                <w:sz w:val="24"/>
                <w:szCs w:val="24"/>
              </w:rPr>
            </w:pPr>
            <w:r>
              <w:rPr>
                <w:rFonts w:ascii="Arial" w:eastAsia="Arial" w:hAnsi="Arial" w:cs="Arial"/>
                <w:b/>
                <w:sz w:val="24"/>
                <w:szCs w:val="24"/>
              </w:rPr>
              <w:t xml:space="preserve">If applicable, please describe any challenges your organization may have had had in the past complying with program requirements for the MEA LMI program or other state programs. </w:t>
            </w:r>
            <w:r>
              <w:rPr>
                <w:rFonts w:ascii="Arial" w:eastAsia="Arial" w:hAnsi="Arial" w:cs="Arial"/>
                <w:sz w:val="24"/>
                <w:szCs w:val="24"/>
              </w:rPr>
              <w:t xml:space="preserve">Issues could include but are not limited to monthly reporting, project deadlines, invoicing, or award spending. Please describe any corrective actions your organization has taken to remedy these prior issues. </w:t>
            </w:r>
          </w:p>
        </w:tc>
      </w:tr>
      <w:tr w:rsidR="005B67DB" w14:paraId="3533140E" w14:textId="77777777">
        <w:trPr>
          <w:trHeight w:val="1079"/>
        </w:trPr>
        <w:tc>
          <w:tcPr>
            <w:tcW w:w="9350" w:type="dxa"/>
          </w:tcPr>
          <w:p w14:paraId="00000127" w14:textId="77777777" w:rsidR="005B67DB" w:rsidRDefault="00101CFE">
            <w:pPr>
              <w:tabs>
                <w:tab w:val="left" w:pos="7992"/>
              </w:tabs>
              <w:rPr>
                <w:rFonts w:ascii="Arial" w:eastAsia="Arial" w:hAnsi="Arial" w:cs="Arial"/>
                <w:sz w:val="24"/>
                <w:szCs w:val="24"/>
              </w:rPr>
            </w:pPr>
            <w:r>
              <w:rPr>
                <w:rFonts w:ascii="Arial" w:eastAsia="Arial" w:hAnsi="Arial" w:cs="Arial"/>
                <w:color w:val="808080"/>
                <w:sz w:val="24"/>
                <w:szCs w:val="24"/>
              </w:rPr>
              <w:t>Click here to enter text.</w:t>
            </w:r>
          </w:p>
        </w:tc>
      </w:tr>
    </w:tbl>
    <w:p w14:paraId="00000128" w14:textId="436E4A8C" w:rsidR="005B67DB" w:rsidRDefault="005B67DB">
      <w:pPr>
        <w:tabs>
          <w:tab w:val="left" w:pos="7992"/>
        </w:tabs>
        <w:rPr>
          <w:rFonts w:ascii="Arial" w:eastAsia="Arial" w:hAnsi="Arial" w:cs="Arial"/>
          <w:sz w:val="24"/>
          <w:szCs w:val="24"/>
        </w:rPr>
      </w:pPr>
    </w:p>
    <w:p w14:paraId="792EAD1B" w14:textId="0EB3D342" w:rsidR="009B15F8" w:rsidRDefault="009B15F8">
      <w:pPr>
        <w:tabs>
          <w:tab w:val="left" w:pos="7992"/>
        </w:tabs>
        <w:rPr>
          <w:rFonts w:ascii="Arial" w:eastAsia="Arial" w:hAnsi="Arial" w:cs="Arial"/>
          <w:sz w:val="24"/>
          <w:szCs w:val="24"/>
        </w:rPr>
      </w:pPr>
    </w:p>
    <w:p w14:paraId="23BC3490" w14:textId="06394AE3" w:rsidR="009B15F8" w:rsidRDefault="009B15F8">
      <w:pPr>
        <w:tabs>
          <w:tab w:val="left" w:pos="7992"/>
        </w:tabs>
        <w:rPr>
          <w:rFonts w:ascii="Arial" w:eastAsia="Arial" w:hAnsi="Arial" w:cs="Arial"/>
          <w:sz w:val="24"/>
          <w:szCs w:val="24"/>
        </w:rPr>
      </w:pPr>
    </w:p>
    <w:p w14:paraId="5EFAA062" w14:textId="77777777" w:rsidR="009B15F8" w:rsidRDefault="009B15F8">
      <w:pPr>
        <w:tabs>
          <w:tab w:val="left" w:pos="7992"/>
        </w:tabs>
        <w:rPr>
          <w:rFonts w:ascii="Arial" w:eastAsia="Arial" w:hAnsi="Arial" w:cs="Arial"/>
          <w:sz w:val="24"/>
          <w:szCs w:val="24"/>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2646"/>
        <w:gridCol w:w="1952"/>
        <w:gridCol w:w="2673"/>
        <w:gridCol w:w="11"/>
      </w:tblGrid>
      <w:tr w:rsidR="005B67DB" w14:paraId="0395209A" w14:textId="77777777">
        <w:trPr>
          <w:trHeight w:val="422"/>
        </w:trPr>
        <w:tc>
          <w:tcPr>
            <w:tcW w:w="9350" w:type="dxa"/>
            <w:gridSpan w:val="5"/>
            <w:shd w:val="clear" w:color="auto" w:fill="4472C4"/>
          </w:tcPr>
          <w:p w14:paraId="00000129" w14:textId="77777777" w:rsidR="005B67DB" w:rsidRDefault="00101CFE">
            <w:pPr>
              <w:tabs>
                <w:tab w:val="left" w:pos="5268"/>
              </w:tabs>
              <w:rPr>
                <w:rFonts w:ascii="Arial" w:eastAsia="Arial" w:hAnsi="Arial" w:cs="Arial"/>
                <w:b/>
                <w:color w:val="FFFFFF"/>
                <w:sz w:val="24"/>
                <w:szCs w:val="24"/>
              </w:rPr>
            </w:pPr>
            <w:r>
              <w:rPr>
                <w:rFonts w:ascii="Arial" w:eastAsia="Arial" w:hAnsi="Arial" w:cs="Arial"/>
                <w:b/>
                <w:color w:val="FFFFFF"/>
                <w:sz w:val="24"/>
                <w:szCs w:val="24"/>
              </w:rPr>
              <w:lastRenderedPageBreak/>
              <w:t>Leveraged Funds/Best Value to the State</w:t>
            </w:r>
            <w:r>
              <w:rPr>
                <w:rFonts w:ascii="Arial" w:eastAsia="Arial" w:hAnsi="Arial" w:cs="Arial"/>
                <w:b/>
                <w:color w:val="FFFFFF"/>
                <w:sz w:val="24"/>
                <w:szCs w:val="24"/>
              </w:rPr>
              <w:tab/>
            </w:r>
          </w:p>
        </w:tc>
      </w:tr>
      <w:tr w:rsidR="005B67DB" w14:paraId="0B105A50" w14:textId="77777777">
        <w:trPr>
          <w:trHeight w:val="899"/>
        </w:trPr>
        <w:tc>
          <w:tcPr>
            <w:tcW w:w="9350" w:type="dxa"/>
            <w:gridSpan w:val="5"/>
            <w:shd w:val="clear" w:color="auto" w:fill="9CC3E5"/>
          </w:tcPr>
          <w:p w14:paraId="0000012E" w14:textId="77777777" w:rsidR="005B67DB" w:rsidRDefault="00101CFE">
            <w:pPr>
              <w:rPr>
                <w:rFonts w:ascii="Arial" w:eastAsia="Arial" w:hAnsi="Arial" w:cs="Arial"/>
                <w:b/>
                <w:sz w:val="24"/>
                <w:szCs w:val="24"/>
              </w:rPr>
            </w:pPr>
            <w:r>
              <w:rPr>
                <w:rFonts w:ascii="Arial" w:eastAsia="Arial" w:hAnsi="Arial" w:cs="Arial"/>
                <w:b/>
                <w:sz w:val="24"/>
                <w:szCs w:val="24"/>
              </w:rPr>
              <w:t xml:space="preserve">Does your electric or natural gas utility offer an incentive program for energy efficiency improvements? </w:t>
            </w:r>
            <w:r>
              <w:rPr>
                <w:rFonts w:ascii="Arial" w:eastAsia="Arial" w:hAnsi="Arial" w:cs="Arial"/>
                <w:i/>
                <w:sz w:val="24"/>
                <w:szCs w:val="24"/>
              </w:rPr>
              <w:t>A list of utility programs can be found on the MEA website. Please check the offerings of your utility.</w:t>
            </w:r>
          </w:p>
        </w:tc>
      </w:tr>
      <w:tr w:rsidR="005B67DB" w14:paraId="60FF475C" w14:textId="77777777">
        <w:trPr>
          <w:trHeight w:val="440"/>
        </w:trPr>
        <w:tc>
          <w:tcPr>
            <w:tcW w:w="9350" w:type="dxa"/>
            <w:gridSpan w:val="5"/>
          </w:tcPr>
          <w:p w14:paraId="00000133" w14:textId="77777777" w:rsidR="005B67DB" w:rsidRDefault="00000000">
            <w:pPr>
              <w:ind w:left="720"/>
              <w:rPr>
                <w:rFonts w:ascii="Arial" w:eastAsia="Arial" w:hAnsi="Arial" w:cs="Arial"/>
                <w:sz w:val="24"/>
                <w:szCs w:val="24"/>
              </w:rPr>
            </w:pPr>
            <w:sdt>
              <w:sdtPr>
                <w:tag w:val="goog_rdk_52"/>
                <w:id w:val="449448708"/>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Yes  </w:t>
            </w:r>
            <w:sdt>
              <w:sdtPr>
                <w:tag w:val="goog_rdk_53"/>
                <w:id w:val="-699860030"/>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No</w:t>
            </w:r>
          </w:p>
        </w:tc>
      </w:tr>
      <w:tr w:rsidR="005B67DB" w14:paraId="3C6186D7" w14:textId="77777777">
        <w:tc>
          <w:tcPr>
            <w:tcW w:w="9350" w:type="dxa"/>
            <w:gridSpan w:val="5"/>
            <w:shd w:val="clear" w:color="auto" w:fill="9CC3E5"/>
          </w:tcPr>
          <w:p w14:paraId="00000138" w14:textId="77777777" w:rsidR="005B67DB" w:rsidRDefault="00101CFE">
            <w:pPr>
              <w:rPr>
                <w:rFonts w:ascii="Arial" w:eastAsia="Arial" w:hAnsi="Arial" w:cs="Arial"/>
                <w:b/>
                <w:sz w:val="24"/>
                <w:szCs w:val="24"/>
              </w:rPr>
            </w:pPr>
            <w:r>
              <w:rPr>
                <w:rFonts w:ascii="Arial" w:eastAsia="Arial" w:hAnsi="Arial" w:cs="Arial"/>
                <w:b/>
                <w:sz w:val="24"/>
                <w:szCs w:val="24"/>
              </w:rPr>
              <w:t>Have you secured leveraged funding from a utility incentive program?</w:t>
            </w:r>
          </w:p>
        </w:tc>
      </w:tr>
      <w:tr w:rsidR="005B67DB" w14:paraId="27B6653E" w14:textId="77777777">
        <w:tc>
          <w:tcPr>
            <w:tcW w:w="9350" w:type="dxa"/>
            <w:gridSpan w:val="5"/>
          </w:tcPr>
          <w:p w14:paraId="0000013D" w14:textId="77777777" w:rsidR="005B67DB" w:rsidRDefault="00101CFE">
            <w:pPr>
              <w:pBdr>
                <w:top w:val="nil"/>
                <w:left w:val="nil"/>
                <w:bottom w:val="nil"/>
                <w:right w:val="nil"/>
                <w:between w:val="nil"/>
              </w:pBdr>
              <w:spacing w:line="259" w:lineRule="auto"/>
              <w:ind w:left="720"/>
              <w:rPr>
                <w:rFonts w:ascii="Arial" w:eastAsia="Arial" w:hAnsi="Arial" w:cs="Arial"/>
                <w:color w:val="000000"/>
                <w:sz w:val="24"/>
                <w:szCs w:val="24"/>
              </w:rPr>
            </w:pPr>
            <w:r>
              <w:rPr>
                <w:rFonts w:ascii="MS Gothic" w:eastAsia="MS Gothic" w:hAnsi="MS Gothic" w:cs="MS Gothic"/>
                <w:color w:val="000000"/>
                <w:sz w:val="24"/>
                <w:szCs w:val="24"/>
              </w:rPr>
              <w:t>☐</w:t>
            </w:r>
            <w:r>
              <w:rPr>
                <w:rFonts w:ascii="Arial" w:eastAsia="Arial" w:hAnsi="Arial" w:cs="Arial"/>
                <w:color w:val="000000"/>
                <w:sz w:val="24"/>
                <w:szCs w:val="24"/>
              </w:rPr>
              <w:t xml:space="preserve"> Yes      </w:t>
            </w:r>
            <w:r>
              <w:rPr>
                <w:rFonts w:ascii="MS Gothic" w:eastAsia="MS Gothic" w:hAnsi="MS Gothic" w:cs="MS Gothic"/>
                <w:color w:val="000000"/>
                <w:sz w:val="24"/>
                <w:szCs w:val="24"/>
              </w:rPr>
              <w:t>☐</w:t>
            </w:r>
            <w:r>
              <w:rPr>
                <w:rFonts w:ascii="Arial" w:eastAsia="Arial" w:hAnsi="Arial" w:cs="Arial"/>
                <w:color w:val="000000"/>
                <w:sz w:val="24"/>
                <w:szCs w:val="24"/>
              </w:rPr>
              <w:t xml:space="preserve"> No     </w:t>
            </w:r>
            <w:r>
              <w:rPr>
                <w:rFonts w:ascii="MS Gothic" w:eastAsia="MS Gothic" w:hAnsi="MS Gothic" w:cs="MS Gothic"/>
                <w:color w:val="000000"/>
                <w:sz w:val="24"/>
                <w:szCs w:val="24"/>
              </w:rPr>
              <w:t>☐</w:t>
            </w:r>
            <w:r>
              <w:rPr>
                <w:rFonts w:ascii="Arial" w:eastAsia="Arial" w:hAnsi="Arial" w:cs="Arial"/>
                <w:color w:val="000000"/>
                <w:sz w:val="24"/>
                <w:szCs w:val="24"/>
              </w:rPr>
              <w:t xml:space="preserve"> Applied but not yet secured</w:t>
            </w:r>
          </w:p>
          <w:p w14:paraId="0000013E" w14:textId="77777777" w:rsidR="005B67DB" w:rsidRDefault="005B67DB">
            <w:pPr>
              <w:pBdr>
                <w:top w:val="nil"/>
                <w:left w:val="nil"/>
                <w:bottom w:val="nil"/>
                <w:right w:val="nil"/>
                <w:between w:val="nil"/>
              </w:pBdr>
              <w:spacing w:after="160" w:line="259" w:lineRule="auto"/>
              <w:ind w:left="720"/>
              <w:rPr>
                <w:rFonts w:ascii="Arial" w:eastAsia="Arial" w:hAnsi="Arial" w:cs="Arial"/>
                <w:color w:val="000000"/>
                <w:sz w:val="24"/>
                <w:szCs w:val="24"/>
              </w:rPr>
            </w:pPr>
          </w:p>
          <w:p w14:paraId="0000013F" w14:textId="77777777" w:rsidR="005B67DB" w:rsidRDefault="00101CFE">
            <w:pPr>
              <w:rPr>
                <w:rFonts w:ascii="Arial" w:eastAsia="Arial" w:hAnsi="Arial" w:cs="Arial"/>
                <w:i/>
                <w:sz w:val="24"/>
                <w:szCs w:val="24"/>
              </w:rPr>
            </w:pPr>
            <w:r>
              <w:rPr>
                <w:rFonts w:ascii="Arial" w:eastAsia="Arial" w:hAnsi="Arial" w:cs="Arial"/>
                <w:b/>
                <w:sz w:val="24"/>
                <w:szCs w:val="24"/>
              </w:rPr>
              <w:t>If yes, which utility?</w:t>
            </w:r>
            <w:r>
              <w:rPr>
                <w:rFonts w:ascii="Arial" w:eastAsia="Arial" w:hAnsi="Arial" w:cs="Arial"/>
                <w:b/>
                <w:i/>
                <w:sz w:val="24"/>
                <w:szCs w:val="24"/>
              </w:rPr>
              <w:t xml:space="preserve"> </w:t>
            </w:r>
            <w:r>
              <w:rPr>
                <w:rFonts w:ascii="Arial" w:eastAsia="Arial" w:hAnsi="Arial" w:cs="Arial"/>
                <w:i/>
                <w:sz w:val="24"/>
                <w:szCs w:val="24"/>
              </w:rPr>
              <w:t>Select all that apply.</w:t>
            </w:r>
          </w:p>
          <w:p w14:paraId="00000140" w14:textId="77777777" w:rsidR="005B67DB" w:rsidRDefault="005B67DB">
            <w:pPr>
              <w:rPr>
                <w:rFonts w:ascii="Arial" w:eastAsia="Arial" w:hAnsi="Arial" w:cs="Arial"/>
                <w:b/>
                <w:i/>
                <w:sz w:val="24"/>
                <w:szCs w:val="24"/>
              </w:rPr>
            </w:pPr>
          </w:p>
          <w:p w14:paraId="00000141" w14:textId="77777777" w:rsidR="005B67DB" w:rsidRDefault="00000000">
            <w:pPr>
              <w:rPr>
                <w:rFonts w:ascii="Arial" w:eastAsia="Arial" w:hAnsi="Arial" w:cs="Arial"/>
                <w:sz w:val="24"/>
                <w:szCs w:val="24"/>
              </w:rPr>
            </w:pPr>
            <w:sdt>
              <w:sdtPr>
                <w:tag w:val="goog_rdk_54"/>
                <w:id w:val="150803424"/>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Baltimore Gas &amp; Electric (</w:t>
            </w:r>
            <w:proofErr w:type="gramStart"/>
            <w:r w:rsidR="00101CFE">
              <w:rPr>
                <w:rFonts w:ascii="Arial" w:eastAsia="Arial" w:hAnsi="Arial" w:cs="Arial"/>
                <w:sz w:val="24"/>
                <w:szCs w:val="24"/>
              </w:rPr>
              <w:t xml:space="preserve">BGE)   </w:t>
            </w:r>
            <w:proofErr w:type="gramEnd"/>
            <w:r w:rsidR="00101CFE">
              <w:rPr>
                <w:rFonts w:ascii="Arial" w:eastAsia="Arial" w:hAnsi="Arial" w:cs="Arial"/>
                <w:sz w:val="24"/>
                <w:szCs w:val="24"/>
              </w:rPr>
              <w:t xml:space="preserve">        </w:t>
            </w:r>
            <w:sdt>
              <w:sdtPr>
                <w:tag w:val="goog_rdk_55"/>
                <w:id w:val="-103280681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Delmarva                    </w:t>
            </w:r>
            <w:sdt>
              <w:sdtPr>
                <w:tag w:val="goog_rdk_56"/>
                <w:id w:val="271529124"/>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Washington Gas</w:t>
            </w:r>
          </w:p>
          <w:p w14:paraId="00000142" w14:textId="77777777" w:rsidR="005B67DB" w:rsidRDefault="00000000">
            <w:pPr>
              <w:rPr>
                <w:rFonts w:ascii="Arial" w:eastAsia="Arial" w:hAnsi="Arial" w:cs="Arial"/>
                <w:sz w:val="24"/>
                <w:szCs w:val="24"/>
              </w:rPr>
            </w:pPr>
            <w:sdt>
              <w:sdtPr>
                <w:tag w:val="goog_rdk_57"/>
                <w:id w:val="-82073719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Potomac Edison </w:t>
            </w:r>
            <w:r w:rsidR="00101CFE">
              <w:rPr>
                <w:rFonts w:ascii="Arial" w:eastAsia="Arial" w:hAnsi="Arial" w:cs="Arial"/>
                <w:sz w:val="24"/>
                <w:szCs w:val="24"/>
              </w:rPr>
              <w:tab/>
            </w:r>
            <w:r w:rsidR="00101CFE">
              <w:rPr>
                <w:rFonts w:ascii="Arial" w:eastAsia="Arial" w:hAnsi="Arial" w:cs="Arial"/>
                <w:sz w:val="24"/>
                <w:szCs w:val="24"/>
              </w:rPr>
              <w:tab/>
              <w:t xml:space="preserve"> </w:t>
            </w:r>
            <w:sdt>
              <w:sdtPr>
                <w:tag w:val="goog_rdk_58"/>
                <w:id w:val="-164735240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Pepco              </w:t>
            </w:r>
            <w:sdt>
              <w:sdtPr>
                <w:tag w:val="goog_rdk_59"/>
                <w:id w:val="1822768653"/>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SMECO   </w:t>
            </w:r>
          </w:p>
          <w:p w14:paraId="00000143" w14:textId="77777777" w:rsidR="005B67DB" w:rsidRDefault="00000000">
            <w:pPr>
              <w:rPr>
                <w:rFonts w:ascii="Arial" w:eastAsia="Arial" w:hAnsi="Arial" w:cs="Arial"/>
                <w:sz w:val="24"/>
                <w:szCs w:val="24"/>
              </w:rPr>
            </w:pPr>
            <w:sdt>
              <w:sdtPr>
                <w:tag w:val="goog_rdk_60"/>
                <w:id w:val="-822820643"/>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Other (Specify): </w:t>
            </w:r>
            <w:r w:rsidR="00101CFE">
              <w:rPr>
                <w:rFonts w:ascii="Arial" w:eastAsia="Arial" w:hAnsi="Arial" w:cs="Arial"/>
                <w:color w:val="808080"/>
                <w:sz w:val="24"/>
                <w:szCs w:val="24"/>
              </w:rPr>
              <w:t>Click or tap here to enter text.</w:t>
            </w:r>
          </w:p>
          <w:p w14:paraId="00000144" w14:textId="77777777" w:rsidR="005B67DB" w:rsidRDefault="005B67DB">
            <w:pPr>
              <w:tabs>
                <w:tab w:val="left" w:pos="7992"/>
              </w:tabs>
              <w:rPr>
                <w:rFonts w:ascii="Arial" w:eastAsia="Arial" w:hAnsi="Arial" w:cs="Arial"/>
                <w:b/>
                <w:sz w:val="24"/>
                <w:szCs w:val="24"/>
              </w:rPr>
            </w:pPr>
          </w:p>
        </w:tc>
      </w:tr>
      <w:tr w:rsidR="005B67DB" w14:paraId="1B56D25E" w14:textId="77777777">
        <w:trPr>
          <w:trHeight w:val="440"/>
        </w:trPr>
        <w:tc>
          <w:tcPr>
            <w:tcW w:w="9350" w:type="dxa"/>
            <w:gridSpan w:val="5"/>
            <w:shd w:val="clear" w:color="auto" w:fill="9CC3E5"/>
          </w:tcPr>
          <w:p w14:paraId="00000149" w14:textId="77777777" w:rsidR="005B67DB" w:rsidRDefault="00101CFE">
            <w:pPr>
              <w:tabs>
                <w:tab w:val="left" w:pos="7992"/>
              </w:tabs>
              <w:rPr>
                <w:rFonts w:ascii="Arial" w:eastAsia="Arial" w:hAnsi="Arial" w:cs="Arial"/>
                <w:b/>
                <w:sz w:val="24"/>
                <w:szCs w:val="24"/>
              </w:rPr>
            </w:pPr>
            <w:r>
              <w:rPr>
                <w:rFonts w:ascii="Arial" w:eastAsia="Arial" w:hAnsi="Arial" w:cs="Arial"/>
                <w:b/>
                <w:sz w:val="24"/>
                <w:szCs w:val="24"/>
              </w:rPr>
              <w:t>What is the incentive (or potential incentive) amount?</w:t>
            </w:r>
          </w:p>
        </w:tc>
      </w:tr>
      <w:tr w:rsidR="005B67DB" w14:paraId="6CD127A1" w14:textId="77777777">
        <w:trPr>
          <w:trHeight w:val="359"/>
        </w:trPr>
        <w:tc>
          <w:tcPr>
            <w:tcW w:w="9350" w:type="dxa"/>
            <w:gridSpan w:val="5"/>
          </w:tcPr>
          <w:p w14:paraId="0000014E" w14:textId="77777777" w:rsidR="005B67DB" w:rsidRDefault="00101CFE">
            <w:pPr>
              <w:tabs>
                <w:tab w:val="left" w:pos="7992"/>
              </w:tabs>
              <w:rPr>
                <w:rFonts w:ascii="Arial" w:eastAsia="Arial" w:hAnsi="Arial" w:cs="Arial"/>
                <w:b/>
                <w:sz w:val="24"/>
                <w:szCs w:val="24"/>
              </w:rPr>
            </w:pPr>
            <w:r>
              <w:rPr>
                <w:rFonts w:ascii="Arial" w:eastAsia="Arial" w:hAnsi="Arial" w:cs="Arial"/>
                <w:color w:val="808080"/>
                <w:sz w:val="24"/>
                <w:szCs w:val="24"/>
              </w:rPr>
              <w:t>Click or tap here to enter text.</w:t>
            </w:r>
          </w:p>
        </w:tc>
      </w:tr>
      <w:tr w:rsidR="005B67DB" w14:paraId="2EEA3045" w14:textId="77777777">
        <w:tc>
          <w:tcPr>
            <w:tcW w:w="9350" w:type="dxa"/>
            <w:gridSpan w:val="5"/>
            <w:shd w:val="clear" w:color="auto" w:fill="9CC3E5"/>
          </w:tcPr>
          <w:p w14:paraId="00000153" w14:textId="77777777" w:rsidR="005B67DB" w:rsidRDefault="00101CFE">
            <w:pPr>
              <w:rPr>
                <w:rFonts w:ascii="Arial" w:eastAsia="Arial" w:hAnsi="Arial" w:cs="Arial"/>
                <w:b/>
                <w:sz w:val="24"/>
                <w:szCs w:val="24"/>
              </w:rPr>
            </w:pPr>
            <w:r>
              <w:rPr>
                <w:rFonts w:ascii="Arial" w:eastAsia="Arial" w:hAnsi="Arial" w:cs="Arial"/>
                <w:b/>
                <w:sz w:val="24"/>
                <w:szCs w:val="24"/>
              </w:rPr>
              <w:t>If approved, what is the expected award date?</w:t>
            </w:r>
          </w:p>
        </w:tc>
      </w:tr>
      <w:tr w:rsidR="005B67DB" w14:paraId="694A8661" w14:textId="77777777">
        <w:tc>
          <w:tcPr>
            <w:tcW w:w="9350" w:type="dxa"/>
            <w:gridSpan w:val="5"/>
            <w:shd w:val="clear" w:color="auto" w:fill="auto"/>
          </w:tcPr>
          <w:p w14:paraId="00000158" w14:textId="77777777" w:rsidR="005B67DB" w:rsidRDefault="00101CFE">
            <w:pPr>
              <w:pBdr>
                <w:top w:val="nil"/>
                <w:left w:val="nil"/>
                <w:bottom w:val="nil"/>
                <w:right w:val="nil"/>
                <w:between w:val="nil"/>
              </w:pBdr>
              <w:spacing w:after="160" w:line="259" w:lineRule="auto"/>
              <w:rPr>
                <w:rFonts w:ascii="Arial" w:eastAsia="Arial" w:hAnsi="Arial" w:cs="Arial"/>
                <w:b/>
                <w:color w:val="000000"/>
                <w:sz w:val="24"/>
                <w:szCs w:val="24"/>
              </w:rPr>
            </w:pPr>
            <w:r>
              <w:rPr>
                <w:rFonts w:ascii="Arial" w:eastAsia="Arial" w:hAnsi="Arial" w:cs="Arial"/>
                <w:color w:val="808080"/>
                <w:sz w:val="24"/>
                <w:szCs w:val="24"/>
              </w:rPr>
              <w:t>Click or tap here to enter text.</w:t>
            </w:r>
          </w:p>
        </w:tc>
      </w:tr>
      <w:tr w:rsidR="005B67DB" w14:paraId="6B1223BB" w14:textId="77777777">
        <w:trPr>
          <w:trHeight w:val="944"/>
        </w:trPr>
        <w:tc>
          <w:tcPr>
            <w:tcW w:w="9350" w:type="dxa"/>
            <w:gridSpan w:val="5"/>
            <w:shd w:val="clear" w:color="auto" w:fill="9CC3E5"/>
          </w:tcPr>
          <w:p w14:paraId="0000015D" w14:textId="77777777" w:rsidR="005B67DB" w:rsidRDefault="00101CFE">
            <w:pPr>
              <w:rPr>
                <w:rFonts w:ascii="Arial" w:eastAsia="Arial" w:hAnsi="Arial" w:cs="Arial"/>
                <w:b/>
                <w:sz w:val="24"/>
                <w:szCs w:val="24"/>
              </w:rPr>
            </w:pPr>
            <w:r>
              <w:rPr>
                <w:rFonts w:ascii="Arial" w:eastAsia="Arial" w:hAnsi="Arial" w:cs="Arial"/>
                <w:b/>
                <w:sz w:val="24"/>
                <w:szCs w:val="24"/>
              </w:rPr>
              <w:t>Do you intend to leverage non-utility funding sources (</w:t>
            </w:r>
            <w:proofErr w:type="gramStart"/>
            <w:r>
              <w:rPr>
                <w:rFonts w:ascii="Arial" w:eastAsia="Arial" w:hAnsi="Arial" w:cs="Arial"/>
                <w:b/>
                <w:sz w:val="24"/>
                <w:szCs w:val="24"/>
              </w:rPr>
              <w:t>e.g.</w:t>
            </w:r>
            <w:proofErr w:type="gramEnd"/>
            <w:r>
              <w:rPr>
                <w:rFonts w:ascii="Arial" w:eastAsia="Arial" w:hAnsi="Arial" w:cs="Arial"/>
                <w:b/>
                <w:sz w:val="24"/>
                <w:szCs w:val="24"/>
              </w:rPr>
              <w:t xml:space="preserve"> Weatherization Assistance Program, donations, private grant funds, matching funds, volunteer labor) for this project?</w:t>
            </w:r>
          </w:p>
        </w:tc>
      </w:tr>
      <w:tr w:rsidR="005B67DB" w14:paraId="5FFBD86D" w14:textId="77777777">
        <w:tc>
          <w:tcPr>
            <w:tcW w:w="9350" w:type="dxa"/>
            <w:gridSpan w:val="5"/>
            <w:shd w:val="clear" w:color="auto" w:fill="auto"/>
          </w:tcPr>
          <w:p w14:paraId="00000162" w14:textId="77777777" w:rsidR="005B67DB" w:rsidRDefault="00000000">
            <w:pPr>
              <w:pBdr>
                <w:top w:val="nil"/>
                <w:left w:val="nil"/>
                <w:bottom w:val="nil"/>
                <w:right w:val="nil"/>
                <w:between w:val="nil"/>
              </w:pBdr>
              <w:spacing w:line="259" w:lineRule="auto"/>
              <w:rPr>
                <w:rFonts w:ascii="Arial" w:eastAsia="Arial" w:hAnsi="Arial" w:cs="Arial"/>
                <w:color w:val="000000"/>
                <w:sz w:val="24"/>
                <w:szCs w:val="24"/>
              </w:rPr>
            </w:pPr>
            <w:sdt>
              <w:sdtPr>
                <w:tag w:val="goog_rdk_61"/>
                <w:id w:val="1675838481"/>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Yes  </w:t>
            </w:r>
            <w:sdt>
              <w:sdtPr>
                <w:tag w:val="goog_rdk_62"/>
                <w:id w:val="-2026932139"/>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No</w:t>
            </w:r>
          </w:p>
          <w:p w14:paraId="00000163" w14:textId="77777777" w:rsidR="005B67DB" w:rsidRDefault="005B67DB">
            <w:pPr>
              <w:pBdr>
                <w:top w:val="nil"/>
                <w:left w:val="nil"/>
                <w:bottom w:val="nil"/>
                <w:right w:val="nil"/>
                <w:between w:val="nil"/>
              </w:pBdr>
              <w:spacing w:line="259" w:lineRule="auto"/>
              <w:rPr>
                <w:rFonts w:ascii="Arial" w:eastAsia="Arial" w:hAnsi="Arial" w:cs="Arial"/>
                <w:color w:val="000000"/>
                <w:sz w:val="24"/>
                <w:szCs w:val="24"/>
              </w:rPr>
            </w:pPr>
          </w:p>
          <w:p w14:paraId="00000164" w14:textId="77777777" w:rsidR="005B67DB" w:rsidRDefault="00101CFE">
            <w:p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If yes, report all below:</w:t>
            </w:r>
          </w:p>
        </w:tc>
      </w:tr>
      <w:tr w:rsidR="005B67DB" w14:paraId="5BAAB107" w14:textId="77777777">
        <w:trPr>
          <w:gridAfter w:val="1"/>
          <w:wAfter w:w="11" w:type="dxa"/>
          <w:trHeight w:val="202"/>
        </w:trPr>
        <w:tc>
          <w:tcPr>
            <w:tcW w:w="2068" w:type="dxa"/>
          </w:tcPr>
          <w:p w14:paraId="00000169" w14:textId="77777777" w:rsidR="005B67DB" w:rsidRDefault="00101CFE">
            <w:pPr>
              <w:tabs>
                <w:tab w:val="left" w:pos="1305"/>
              </w:tabs>
              <w:jc w:val="center"/>
              <w:rPr>
                <w:rFonts w:ascii="Arial" w:eastAsia="Arial" w:hAnsi="Arial" w:cs="Arial"/>
                <w:b/>
                <w:sz w:val="24"/>
                <w:szCs w:val="24"/>
              </w:rPr>
            </w:pPr>
            <w:r>
              <w:rPr>
                <w:rFonts w:ascii="Arial" w:eastAsia="Arial" w:hAnsi="Arial" w:cs="Arial"/>
                <w:b/>
                <w:sz w:val="24"/>
                <w:szCs w:val="24"/>
              </w:rPr>
              <w:t>Funding Source</w:t>
            </w:r>
          </w:p>
        </w:tc>
        <w:tc>
          <w:tcPr>
            <w:tcW w:w="2646" w:type="dxa"/>
          </w:tcPr>
          <w:p w14:paraId="0000016A" w14:textId="77777777" w:rsidR="005B67DB" w:rsidRDefault="00101CFE">
            <w:pPr>
              <w:tabs>
                <w:tab w:val="left" w:pos="1305"/>
              </w:tabs>
              <w:jc w:val="center"/>
              <w:rPr>
                <w:rFonts w:ascii="Arial" w:eastAsia="Arial" w:hAnsi="Arial" w:cs="Arial"/>
                <w:b/>
                <w:sz w:val="24"/>
                <w:szCs w:val="24"/>
              </w:rPr>
            </w:pPr>
            <w:r>
              <w:rPr>
                <w:rFonts w:ascii="Arial" w:eastAsia="Arial" w:hAnsi="Arial" w:cs="Arial"/>
                <w:b/>
                <w:sz w:val="24"/>
                <w:szCs w:val="24"/>
              </w:rPr>
              <w:t>Will this funding be used to enable or to implement energy efficiency measures for the proposed projects? If yes, how?</w:t>
            </w:r>
          </w:p>
        </w:tc>
        <w:tc>
          <w:tcPr>
            <w:tcW w:w="1952" w:type="dxa"/>
          </w:tcPr>
          <w:p w14:paraId="0000016B" w14:textId="77777777" w:rsidR="005B67DB" w:rsidRDefault="00101CFE">
            <w:pPr>
              <w:tabs>
                <w:tab w:val="left" w:pos="1305"/>
              </w:tabs>
              <w:jc w:val="center"/>
              <w:rPr>
                <w:rFonts w:ascii="Arial" w:eastAsia="Arial" w:hAnsi="Arial" w:cs="Arial"/>
                <w:b/>
                <w:sz w:val="24"/>
                <w:szCs w:val="24"/>
              </w:rPr>
            </w:pPr>
            <w:r>
              <w:rPr>
                <w:rFonts w:ascii="Arial" w:eastAsia="Arial" w:hAnsi="Arial" w:cs="Arial"/>
                <w:b/>
                <w:sz w:val="24"/>
                <w:szCs w:val="24"/>
              </w:rPr>
              <w:t>Amount ($)</w:t>
            </w:r>
          </w:p>
        </w:tc>
        <w:tc>
          <w:tcPr>
            <w:tcW w:w="2673" w:type="dxa"/>
          </w:tcPr>
          <w:p w14:paraId="0000016C" w14:textId="77777777" w:rsidR="005B67DB" w:rsidRDefault="00101CFE">
            <w:pPr>
              <w:tabs>
                <w:tab w:val="left" w:pos="1305"/>
              </w:tabs>
              <w:jc w:val="center"/>
              <w:rPr>
                <w:rFonts w:ascii="Arial" w:eastAsia="Arial" w:hAnsi="Arial" w:cs="Arial"/>
                <w:b/>
                <w:sz w:val="24"/>
                <w:szCs w:val="24"/>
              </w:rPr>
            </w:pPr>
            <w:r>
              <w:rPr>
                <w:rFonts w:ascii="Arial" w:eastAsia="Arial" w:hAnsi="Arial" w:cs="Arial"/>
                <w:b/>
                <w:sz w:val="24"/>
                <w:szCs w:val="24"/>
              </w:rPr>
              <w:t>Is this funding secured, anticipated, or proposed?</w:t>
            </w:r>
          </w:p>
        </w:tc>
      </w:tr>
      <w:tr w:rsidR="005B67DB" w14:paraId="3E5634CE" w14:textId="77777777">
        <w:trPr>
          <w:gridAfter w:val="1"/>
          <w:wAfter w:w="11" w:type="dxa"/>
          <w:trHeight w:val="202"/>
        </w:trPr>
        <w:tc>
          <w:tcPr>
            <w:tcW w:w="2068" w:type="dxa"/>
          </w:tcPr>
          <w:p w14:paraId="0000016D" w14:textId="77777777" w:rsidR="005B67DB" w:rsidRDefault="005B67DB">
            <w:pPr>
              <w:tabs>
                <w:tab w:val="left" w:pos="1305"/>
              </w:tabs>
              <w:jc w:val="center"/>
              <w:rPr>
                <w:rFonts w:ascii="Arial" w:eastAsia="Arial" w:hAnsi="Arial" w:cs="Arial"/>
                <w:sz w:val="24"/>
                <w:szCs w:val="24"/>
              </w:rPr>
            </w:pPr>
          </w:p>
        </w:tc>
        <w:tc>
          <w:tcPr>
            <w:tcW w:w="2646" w:type="dxa"/>
          </w:tcPr>
          <w:p w14:paraId="0000016E" w14:textId="77777777" w:rsidR="005B67DB" w:rsidRDefault="005B67DB">
            <w:pPr>
              <w:tabs>
                <w:tab w:val="left" w:pos="1305"/>
              </w:tabs>
              <w:jc w:val="center"/>
              <w:rPr>
                <w:rFonts w:ascii="Arial" w:eastAsia="Arial" w:hAnsi="Arial" w:cs="Arial"/>
                <w:sz w:val="24"/>
                <w:szCs w:val="24"/>
              </w:rPr>
            </w:pPr>
          </w:p>
        </w:tc>
        <w:tc>
          <w:tcPr>
            <w:tcW w:w="1952" w:type="dxa"/>
          </w:tcPr>
          <w:p w14:paraId="0000016F" w14:textId="77777777" w:rsidR="005B67DB" w:rsidRDefault="005B67DB">
            <w:pPr>
              <w:tabs>
                <w:tab w:val="left" w:pos="1305"/>
              </w:tabs>
              <w:jc w:val="center"/>
              <w:rPr>
                <w:rFonts w:ascii="Arial" w:eastAsia="Arial" w:hAnsi="Arial" w:cs="Arial"/>
                <w:sz w:val="24"/>
                <w:szCs w:val="24"/>
              </w:rPr>
            </w:pPr>
          </w:p>
        </w:tc>
        <w:tc>
          <w:tcPr>
            <w:tcW w:w="2673" w:type="dxa"/>
          </w:tcPr>
          <w:p w14:paraId="00000170" w14:textId="77777777" w:rsidR="005B67DB" w:rsidRDefault="005B67DB">
            <w:pPr>
              <w:tabs>
                <w:tab w:val="left" w:pos="1305"/>
              </w:tabs>
              <w:jc w:val="center"/>
              <w:rPr>
                <w:rFonts w:ascii="Arial" w:eastAsia="Arial" w:hAnsi="Arial" w:cs="Arial"/>
                <w:sz w:val="24"/>
                <w:szCs w:val="24"/>
              </w:rPr>
            </w:pPr>
          </w:p>
        </w:tc>
      </w:tr>
      <w:tr w:rsidR="005B67DB" w14:paraId="0C34A5D2" w14:textId="77777777">
        <w:trPr>
          <w:gridAfter w:val="1"/>
          <w:wAfter w:w="11" w:type="dxa"/>
          <w:trHeight w:val="214"/>
        </w:trPr>
        <w:tc>
          <w:tcPr>
            <w:tcW w:w="2068" w:type="dxa"/>
          </w:tcPr>
          <w:p w14:paraId="00000171" w14:textId="77777777" w:rsidR="005B67DB" w:rsidRDefault="005B67DB">
            <w:pPr>
              <w:tabs>
                <w:tab w:val="left" w:pos="1305"/>
              </w:tabs>
              <w:jc w:val="center"/>
              <w:rPr>
                <w:rFonts w:ascii="Arial" w:eastAsia="Arial" w:hAnsi="Arial" w:cs="Arial"/>
                <w:sz w:val="24"/>
                <w:szCs w:val="24"/>
              </w:rPr>
            </w:pPr>
          </w:p>
        </w:tc>
        <w:tc>
          <w:tcPr>
            <w:tcW w:w="2646" w:type="dxa"/>
          </w:tcPr>
          <w:p w14:paraId="00000172" w14:textId="77777777" w:rsidR="005B67DB" w:rsidRDefault="005B67DB">
            <w:pPr>
              <w:tabs>
                <w:tab w:val="left" w:pos="1305"/>
              </w:tabs>
              <w:jc w:val="center"/>
              <w:rPr>
                <w:rFonts w:ascii="Arial" w:eastAsia="Arial" w:hAnsi="Arial" w:cs="Arial"/>
                <w:sz w:val="24"/>
                <w:szCs w:val="24"/>
              </w:rPr>
            </w:pPr>
          </w:p>
        </w:tc>
        <w:tc>
          <w:tcPr>
            <w:tcW w:w="1952" w:type="dxa"/>
          </w:tcPr>
          <w:p w14:paraId="00000173" w14:textId="77777777" w:rsidR="005B67DB" w:rsidRDefault="005B67DB">
            <w:pPr>
              <w:tabs>
                <w:tab w:val="left" w:pos="1305"/>
              </w:tabs>
              <w:jc w:val="center"/>
              <w:rPr>
                <w:rFonts w:ascii="Arial" w:eastAsia="Arial" w:hAnsi="Arial" w:cs="Arial"/>
                <w:sz w:val="24"/>
                <w:szCs w:val="24"/>
              </w:rPr>
            </w:pPr>
          </w:p>
        </w:tc>
        <w:tc>
          <w:tcPr>
            <w:tcW w:w="2673" w:type="dxa"/>
          </w:tcPr>
          <w:p w14:paraId="00000174" w14:textId="77777777" w:rsidR="005B67DB" w:rsidRDefault="005B67DB">
            <w:pPr>
              <w:tabs>
                <w:tab w:val="left" w:pos="1305"/>
              </w:tabs>
              <w:jc w:val="center"/>
              <w:rPr>
                <w:rFonts w:ascii="Arial" w:eastAsia="Arial" w:hAnsi="Arial" w:cs="Arial"/>
                <w:sz w:val="24"/>
                <w:szCs w:val="24"/>
              </w:rPr>
            </w:pPr>
          </w:p>
        </w:tc>
      </w:tr>
      <w:tr w:rsidR="005B67DB" w14:paraId="5ACA1ABE" w14:textId="77777777">
        <w:trPr>
          <w:gridAfter w:val="1"/>
          <w:wAfter w:w="11" w:type="dxa"/>
          <w:trHeight w:val="202"/>
        </w:trPr>
        <w:tc>
          <w:tcPr>
            <w:tcW w:w="2068" w:type="dxa"/>
          </w:tcPr>
          <w:p w14:paraId="00000175" w14:textId="77777777" w:rsidR="005B67DB" w:rsidRDefault="005B67DB">
            <w:pPr>
              <w:tabs>
                <w:tab w:val="left" w:pos="1305"/>
              </w:tabs>
              <w:jc w:val="center"/>
              <w:rPr>
                <w:rFonts w:ascii="Arial" w:eastAsia="Arial" w:hAnsi="Arial" w:cs="Arial"/>
                <w:sz w:val="24"/>
                <w:szCs w:val="24"/>
              </w:rPr>
            </w:pPr>
          </w:p>
        </w:tc>
        <w:tc>
          <w:tcPr>
            <w:tcW w:w="2646" w:type="dxa"/>
          </w:tcPr>
          <w:p w14:paraId="00000176" w14:textId="77777777" w:rsidR="005B67DB" w:rsidRDefault="005B67DB">
            <w:pPr>
              <w:tabs>
                <w:tab w:val="left" w:pos="1305"/>
              </w:tabs>
              <w:jc w:val="center"/>
              <w:rPr>
                <w:rFonts w:ascii="Arial" w:eastAsia="Arial" w:hAnsi="Arial" w:cs="Arial"/>
                <w:sz w:val="24"/>
                <w:szCs w:val="24"/>
              </w:rPr>
            </w:pPr>
          </w:p>
        </w:tc>
        <w:tc>
          <w:tcPr>
            <w:tcW w:w="1952" w:type="dxa"/>
          </w:tcPr>
          <w:p w14:paraId="00000177" w14:textId="77777777" w:rsidR="005B67DB" w:rsidRDefault="005B67DB">
            <w:pPr>
              <w:tabs>
                <w:tab w:val="left" w:pos="1305"/>
              </w:tabs>
              <w:jc w:val="center"/>
              <w:rPr>
                <w:rFonts w:ascii="Arial" w:eastAsia="Arial" w:hAnsi="Arial" w:cs="Arial"/>
                <w:sz w:val="24"/>
                <w:szCs w:val="24"/>
              </w:rPr>
            </w:pPr>
          </w:p>
        </w:tc>
        <w:tc>
          <w:tcPr>
            <w:tcW w:w="2673" w:type="dxa"/>
          </w:tcPr>
          <w:p w14:paraId="00000178" w14:textId="77777777" w:rsidR="005B67DB" w:rsidRDefault="005B67DB">
            <w:pPr>
              <w:tabs>
                <w:tab w:val="left" w:pos="1305"/>
              </w:tabs>
              <w:jc w:val="center"/>
              <w:rPr>
                <w:rFonts w:ascii="Arial" w:eastAsia="Arial" w:hAnsi="Arial" w:cs="Arial"/>
                <w:sz w:val="24"/>
                <w:szCs w:val="24"/>
              </w:rPr>
            </w:pPr>
          </w:p>
        </w:tc>
      </w:tr>
      <w:tr w:rsidR="005B67DB" w14:paraId="1670C05F" w14:textId="77777777">
        <w:trPr>
          <w:gridAfter w:val="1"/>
          <w:wAfter w:w="11" w:type="dxa"/>
          <w:trHeight w:val="202"/>
        </w:trPr>
        <w:tc>
          <w:tcPr>
            <w:tcW w:w="2068" w:type="dxa"/>
          </w:tcPr>
          <w:p w14:paraId="00000179" w14:textId="77777777" w:rsidR="005B67DB" w:rsidRDefault="005B67DB">
            <w:pPr>
              <w:tabs>
                <w:tab w:val="left" w:pos="1305"/>
              </w:tabs>
              <w:jc w:val="center"/>
              <w:rPr>
                <w:rFonts w:ascii="Arial" w:eastAsia="Arial" w:hAnsi="Arial" w:cs="Arial"/>
                <w:sz w:val="24"/>
                <w:szCs w:val="24"/>
              </w:rPr>
            </w:pPr>
          </w:p>
        </w:tc>
        <w:tc>
          <w:tcPr>
            <w:tcW w:w="2646" w:type="dxa"/>
          </w:tcPr>
          <w:p w14:paraId="0000017A" w14:textId="77777777" w:rsidR="005B67DB" w:rsidRDefault="005B67DB">
            <w:pPr>
              <w:tabs>
                <w:tab w:val="left" w:pos="1305"/>
              </w:tabs>
              <w:jc w:val="center"/>
              <w:rPr>
                <w:rFonts w:ascii="Arial" w:eastAsia="Arial" w:hAnsi="Arial" w:cs="Arial"/>
                <w:sz w:val="24"/>
                <w:szCs w:val="24"/>
              </w:rPr>
            </w:pPr>
          </w:p>
        </w:tc>
        <w:tc>
          <w:tcPr>
            <w:tcW w:w="1952" w:type="dxa"/>
          </w:tcPr>
          <w:p w14:paraId="0000017B" w14:textId="77777777" w:rsidR="005B67DB" w:rsidRDefault="005B67DB">
            <w:pPr>
              <w:tabs>
                <w:tab w:val="left" w:pos="1305"/>
              </w:tabs>
              <w:jc w:val="center"/>
              <w:rPr>
                <w:rFonts w:ascii="Arial" w:eastAsia="Arial" w:hAnsi="Arial" w:cs="Arial"/>
                <w:sz w:val="24"/>
                <w:szCs w:val="24"/>
              </w:rPr>
            </w:pPr>
          </w:p>
        </w:tc>
        <w:tc>
          <w:tcPr>
            <w:tcW w:w="2673" w:type="dxa"/>
          </w:tcPr>
          <w:p w14:paraId="0000017C" w14:textId="77777777" w:rsidR="005B67DB" w:rsidRDefault="005B67DB">
            <w:pPr>
              <w:tabs>
                <w:tab w:val="left" w:pos="1305"/>
              </w:tabs>
              <w:jc w:val="center"/>
              <w:rPr>
                <w:rFonts w:ascii="Arial" w:eastAsia="Arial" w:hAnsi="Arial" w:cs="Arial"/>
                <w:sz w:val="24"/>
                <w:szCs w:val="24"/>
              </w:rPr>
            </w:pPr>
          </w:p>
        </w:tc>
      </w:tr>
      <w:tr w:rsidR="005B67DB" w14:paraId="7E90ABB7" w14:textId="77777777">
        <w:trPr>
          <w:gridAfter w:val="1"/>
          <w:wAfter w:w="11" w:type="dxa"/>
          <w:trHeight w:val="202"/>
        </w:trPr>
        <w:tc>
          <w:tcPr>
            <w:tcW w:w="4714" w:type="dxa"/>
            <w:gridSpan w:val="2"/>
          </w:tcPr>
          <w:p w14:paraId="0000017D" w14:textId="77777777" w:rsidR="005B67DB" w:rsidRDefault="00101CFE">
            <w:pPr>
              <w:tabs>
                <w:tab w:val="left" w:pos="1305"/>
              </w:tabs>
              <w:jc w:val="center"/>
              <w:rPr>
                <w:rFonts w:ascii="Arial" w:eastAsia="Arial" w:hAnsi="Arial" w:cs="Arial"/>
                <w:b/>
                <w:sz w:val="24"/>
                <w:szCs w:val="24"/>
              </w:rPr>
            </w:pPr>
            <w:r>
              <w:rPr>
                <w:rFonts w:ascii="Arial" w:eastAsia="Arial" w:hAnsi="Arial" w:cs="Arial"/>
                <w:b/>
                <w:sz w:val="24"/>
                <w:szCs w:val="24"/>
              </w:rPr>
              <w:t>TOTAL</w:t>
            </w:r>
          </w:p>
        </w:tc>
        <w:tc>
          <w:tcPr>
            <w:tcW w:w="1952" w:type="dxa"/>
          </w:tcPr>
          <w:p w14:paraId="0000017F" w14:textId="77777777" w:rsidR="005B67DB" w:rsidRDefault="005B67DB">
            <w:pPr>
              <w:tabs>
                <w:tab w:val="left" w:pos="1305"/>
              </w:tabs>
              <w:jc w:val="center"/>
              <w:rPr>
                <w:rFonts w:ascii="Arial" w:eastAsia="Arial" w:hAnsi="Arial" w:cs="Arial"/>
                <w:sz w:val="24"/>
                <w:szCs w:val="24"/>
              </w:rPr>
            </w:pPr>
          </w:p>
        </w:tc>
        <w:tc>
          <w:tcPr>
            <w:tcW w:w="2673" w:type="dxa"/>
          </w:tcPr>
          <w:p w14:paraId="00000180" w14:textId="77777777" w:rsidR="005B67DB" w:rsidRDefault="005B67DB">
            <w:pPr>
              <w:tabs>
                <w:tab w:val="left" w:pos="1305"/>
              </w:tabs>
              <w:jc w:val="center"/>
              <w:rPr>
                <w:rFonts w:ascii="Arial" w:eastAsia="Arial" w:hAnsi="Arial" w:cs="Arial"/>
                <w:sz w:val="24"/>
                <w:szCs w:val="24"/>
              </w:rPr>
            </w:pPr>
          </w:p>
        </w:tc>
      </w:tr>
      <w:tr w:rsidR="005B67DB" w14:paraId="060A57DC" w14:textId="77777777">
        <w:tc>
          <w:tcPr>
            <w:tcW w:w="9350" w:type="dxa"/>
            <w:gridSpan w:val="5"/>
            <w:shd w:val="clear" w:color="auto" w:fill="auto"/>
          </w:tcPr>
          <w:p w14:paraId="00000181" w14:textId="77777777" w:rsidR="005B67DB" w:rsidRDefault="00101CFE">
            <w:pPr>
              <w:rPr>
                <w:rFonts w:ascii="Arial" w:eastAsia="Arial" w:hAnsi="Arial" w:cs="Arial"/>
                <w:i/>
                <w:sz w:val="24"/>
                <w:szCs w:val="24"/>
              </w:rPr>
            </w:pPr>
            <w:r>
              <w:rPr>
                <w:rFonts w:ascii="Arial" w:eastAsia="Arial" w:hAnsi="Arial" w:cs="Arial"/>
                <w:i/>
                <w:sz w:val="24"/>
                <w:szCs w:val="24"/>
              </w:rPr>
              <w:t>Please attach each application, award letter, or other documentation related to utility and other incentive programs for which you have applied for or been awarded.</w:t>
            </w:r>
          </w:p>
          <w:p w14:paraId="00000182" w14:textId="77777777" w:rsidR="005B67DB" w:rsidRDefault="005B67DB">
            <w:pPr>
              <w:ind w:left="360"/>
              <w:rPr>
                <w:rFonts w:ascii="Arial" w:eastAsia="Arial" w:hAnsi="Arial" w:cs="Arial"/>
                <w:i/>
                <w:sz w:val="24"/>
                <w:szCs w:val="24"/>
              </w:rPr>
            </w:pPr>
          </w:p>
          <w:p w14:paraId="00000183" w14:textId="77777777" w:rsidR="005B67DB" w:rsidRDefault="00000000">
            <w:pPr>
              <w:ind w:left="270"/>
              <w:rPr>
                <w:rFonts w:ascii="Arial" w:eastAsia="Arial" w:hAnsi="Arial" w:cs="Arial"/>
                <w:sz w:val="24"/>
                <w:szCs w:val="24"/>
              </w:rPr>
            </w:pPr>
            <w:sdt>
              <w:sdtPr>
                <w:tag w:val="goog_rdk_63"/>
                <w:id w:val="50649110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I affirm that documentation is attached to this application.</w:t>
            </w:r>
          </w:p>
          <w:p w14:paraId="00000184" w14:textId="77777777" w:rsidR="005B67DB" w:rsidRDefault="005B67DB">
            <w:pPr>
              <w:pBdr>
                <w:top w:val="nil"/>
                <w:left w:val="nil"/>
                <w:bottom w:val="nil"/>
                <w:right w:val="nil"/>
                <w:between w:val="nil"/>
              </w:pBdr>
              <w:spacing w:after="160" w:line="259" w:lineRule="auto"/>
              <w:ind w:left="360"/>
              <w:rPr>
                <w:rFonts w:ascii="Arial" w:eastAsia="Arial" w:hAnsi="Arial" w:cs="Arial"/>
                <w:b/>
                <w:color w:val="000000"/>
                <w:sz w:val="24"/>
                <w:szCs w:val="24"/>
              </w:rPr>
            </w:pPr>
          </w:p>
        </w:tc>
      </w:tr>
      <w:tr w:rsidR="005B67DB" w14:paraId="55D93D1B" w14:textId="77777777">
        <w:trPr>
          <w:trHeight w:val="1628"/>
        </w:trPr>
        <w:tc>
          <w:tcPr>
            <w:tcW w:w="9350" w:type="dxa"/>
            <w:gridSpan w:val="5"/>
            <w:shd w:val="clear" w:color="auto" w:fill="9CC3E5"/>
          </w:tcPr>
          <w:p w14:paraId="00000189" w14:textId="77777777" w:rsidR="005B67DB" w:rsidRDefault="00101CFE">
            <w:pPr>
              <w:rPr>
                <w:rFonts w:ascii="Arial" w:eastAsia="Arial" w:hAnsi="Arial" w:cs="Arial"/>
                <w:color w:val="000000"/>
                <w:sz w:val="24"/>
                <w:szCs w:val="24"/>
              </w:rPr>
            </w:pPr>
            <w:r>
              <w:rPr>
                <w:rFonts w:ascii="Arial" w:eastAsia="Arial" w:hAnsi="Arial" w:cs="Arial"/>
                <w:b/>
                <w:sz w:val="24"/>
                <w:szCs w:val="24"/>
              </w:rPr>
              <w:lastRenderedPageBreak/>
              <w:t xml:space="preserve">Organizations Procurement Policy and/or Practices: </w:t>
            </w:r>
            <w:r>
              <w:rPr>
                <w:rFonts w:ascii="Arial" w:eastAsia="Arial" w:hAnsi="Arial" w:cs="Arial"/>
                <w:color w:val="000000"/>
                <w:sz w:val="24"/>
                <w:szCs w:val="24"/>
              </w:rPr>
              <w:t xml:space="preserve">Briefly describe your organization’s procurement policy for obtaining contractors, materials, etc. </w:t>
            </w:r>
          </w:p>
          <w:p w14:paraId="0000018A" w14:textId="77777777" w:rsidR="005B67DB" w:rsidRDefault="00101CFE">
            <w:pPr>
              <w:numPr>
                <w:ilvl w:val="0"/>
                <w:numId w:val="4"/>
              </w:numPr>
              <w:rPr>
                <w:rFonts w:ascii="Arial" w:eastAsia="Arial" w:hAnsi="Arial" w:cs="Arial"/>
                <w:color w:val="000000"/>
                <w:sz w:val="24"/>
                <w:szCs w:val="24"/>
              </w:rPr>
            </w:pPr>
            <w:r>
              <w:rPr>
                <w:rFonts w:ascii="Arial" w:eastAsia="Arial" w:hAnsi="Arial" w:cs="Arial"/>
                <w:color w:val="000000"/>
                <w:sz w:val="24"/>
                <w:szCs w:val="24"/>
              </w:rPr>
              <w:t>If your organization does not have a formalized procurement policy, explain how you would identify contractors and vendors to provide goods and services, should you receive a grant award from MEA.</w:t>
            </w:r>
          </w:p>
        </w:tc>
      </w:tr>
      <w:tr w:rsidR="005B67DB" w14:paraId="0A0A18C4" w14:textId="77777777">
        <w:trPr>
          <w:trHeight w:val="530"/>
        </w:trPr>
        <w:tc>
          <w:tcPr>
            <w:tcW w:w="9350" w:type="dxa"/>
            <w:gridSpan w:val="5"/>
          </w:tcPr>
          <w:p w14:paraId="0000018F" w14:textId="77777777" w:rsidR="005B67DB" w:rsidRDefault="00101CFE">
            <w:pPr>
              <w:ind w:left="360"/>
              <w:rPr>
                <w:rFonts w:ascii="Arial" w:eastAsia="Arial" w:hAnsi="Arial" w:cs="Arial"/>
                <w:i/>
                <w:sz w:val="24"/>
                <w:szCs w:val="24"/>
              </w:rPr>
            </w:pPr>
            <w:r>
              <w:rPr>
                <w:rFonts w:ascii="Arial" w:eastAsia="Arial" w:hAnsi="Arial" w:cs="Arial"/>
                <w:color w:val="808080"/>
                <w:sz w:val="24"/>
                <w:szCs w:val="24"/>
              </w:rPr>
              <w:t>Click or tap here to enter text.</w:t>
            </w:r>
          </w:p>
        </w:tc>
      </w:tr>
      <w:tr w:rsidR="005B67DB" w14:paraId="4064D685" w14:textId="77777777">
        <w:tc>
          <w:tcPr>
            <w:tcW w:w="9350" w:type="dxa"/>
            <w:gridSpan w:val="5"/>
            <w:shd w:val="clear" w:color="auto" w:fill="9CC3E5"/>
          </w:tcPr>
          <w:p w14:paraId="00000194" w14:textId="77777777" w:rsidR="005B67DB" w:rsidRDefault="00101CFE">
            <w:pPr>
              <w:tabs>
                <w:tab w:val="left" w:pos="6756"/>
              </w:tabs>
              <w:rPr>
                <w:rFonts w:ascii="Arial" w:eastAsia="Arial" w:hAnsi="Arial" w:cs="Arial"/>
                <w:b/>
                <w:sz w:val="24"/>
                <w:szCs w:val="24"/>
              </w:rPr>
            </w:pPr>
            <w:r>
              <w:rPr>
                <w:rFonts w:ascii="Arial" w:eastAsia="Arial" w:hAnsi="Arial" w:cs="Arial"/>
                <w:b/>
                <w:sz w:val="24"/>
                <w:szCs w:val="24"/>
              </w:rPr>
              <w:t>Will your organization perform the work internally on your proposed project, or will you hire (a) contractor(s)?</w:t>
            </w:r>
          </w:p>
          <w:p w14:paraId="00000195" w14:textId="77777777" w:rsidR="005B67DB" w:rsidRDefault="005B67DB">
            <w:pPr>
              <w:ind w:left="360"/>
              <w:rPr>
                <w:rFonts w:ascii="Arial" w:eastAsia="Arial" w:hAnsi="Arial" w:cs="Arial"/>
                <w:i/>
                <w:sz w:val="24"/>
                <w:szCs w:val="24"/>
              </w:rPr>
            </w:pPr>
          </w:p>
        </w:tc>
      </w:tr>
      <w:tr w:rsidR="005B67DB" w14:paraId="0D2DF513" w14:textId="77777777">
        <w:tc>
          <w:tcPr>
            <w:tcW w:w="9350" w:type="dxa"/>
            <w:gridSpan w:val="5"/>
          </w:tcPr>
          <w:p w14:paraId="0000019A" w14:textId="77777777" w:rsidR="005B67DB" w:rsidRDefault="00000000">
            <w:pPr>
              <w:pBdr>
                <w:top w:val="nil"/>
                <w:left w:val="nil"/>
                <w:bottom w:val="nil"/>
                <w:right w:val="nil"/>
                <w:between w:val="nil"/>
              </w:pBdr>
              <w:tabs>
                <w:tab w:val="left" w:pos="6756"/>
              </w:tabs>
              <w:spacing w:line="259" w:lineRule="auto"/>
              <w:rPr>
                <w:rFonts w:ascii="Arial" w:eastAsia="Arial" w:hAnsi="Arial" w:cs="Arial"/>
                <w:color w:val="000000"/>
                <w:sz w:val="24"/>
                <w:szCs w:val="24"/>
              </w:rPr>
            </w:pPr>
            <w:sdt>
              <w:sdtPr>
                <w:tag w:val="goog_rdk_64"/>
                <w:id w:val="-284428350"/>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Hire Contractor(</w:t>
            </w:r>
            <w:proofErr w:type="gramStart"/>
            <w:r w:rsidR="00101CFE">
              <w:rPr>
                <w:rFonts w:ascii="Arial" w:eastAsia="Arial" w:hAnsi="Arial" w:cs="Arial"/>
                <w:color w:val="000000"/>
                <w:sz w:val="24"/>
                <w:szCs w:val="24"/>
              </w:rPr>
              <w:t xml:space="preserve">s)   </w:t>
            </w:r>
            <w:proofErr w:type="gramEnd"/>
            <w:r w:rsidR="00101CFE">
              <w:rPr>
                <w:rFonts w:ascii="Arial" w:eastAsia="Arial" w:hAnsi="Arial" w:cs="Arial"/>
                <w:color w:val="000000"/>
                <w:sz w:val="24"/>
                <w:szCs w:val="24"/>
              </w:rPr>
              <w:t xml:space="preserve">   </w:t>
            </w:r>
            <w:sdt>
              <w:sdtPr>
                <w:tag w:val="goog_rdk_65"/>
                <w:id w:val="704751714"/>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Perform Work In-house</w:t>
            </w:r>
          </w:p>
          <w:p w14:paraId="0000019B" w14:textId="77777777" w:rsidR="005B67DB" w:rsidRDefault="005B67DB">
            <w:pPr>
              <w:pBdr>
                <w:top w:val="nil"/>
                <w:left w:val="nil"/>
                <w:bottom w:val="nil"/>
                <w:right w:val="nil"/>
                <w:between w:val="nil"/>
              </w:pBdr>
              <w:tabs>
                <w:tab w:val="left" w:pos="6756"/>
              </w:tabs>
              <w:spacing w:line="259" w:lineRule="auto"/>
              <w:rPr>
                <w:rFonts w:ascii="Arial" w:eastAsia="Arial" w:hAnsi="Arial" w:cs="Arial"/>
                <w:color w:val="000000"/>
                <w:sz w:val="24"/>
                <w:szCs w:val="24"/>
              </w:rPr>
            </w:pPr>
          </w:p>
          <w:p w14:paraId="0000019C" w14:textId="77777777" w:rsidR="005B67DB" w:rsidRDefault="00101CFE">
            <w:pPr>
              <w:pBdr>
                <w:top w:val="nil"/>
                <w:left w:val="nil"/>
                <w:bottom w:val="nil"/>
                <w:right w:val="nil"/>
                <w:between w:val="nil"/>
              </w:pBdr>
              <w:tabs>
                <w:tab w:val="left" w:pos="6756"/>
              </w:tabs>
              <w:spacing w:line="259" w:lineRule="auto"/>
              <w:rPr>
                <w:rFonts w:ascii="Arial" w:eastAsia="Arial" w:hAnsi="Arial" w:cs="Arial"/>
                <w:b/>
                <w:color w:val="000000"/>
                <w:sz w:val="24"/>
                <w:szCs w:val="24"/>
              </w:rPr>
            </w:pPr>
            <w:r>
              <w:rPr>
                <w:rFonts w:ascii="Arial" w:eastAsia="Arial" w:hAnsi="Arial" w:cs="Arial"/>
                <w:b/>
                <w:color w:val="000000"/>
                <w:sz w:val="24"/>
                <w:szCs w:val="24"/>
              </w:rPr>
              <w:t>If you selected “Hire Contractor(s)” and already have a contractor in mind, please explain how you procured that contractor and your organization’s business affiliation with them, if any such relationship is present:</w:t>
            </w:r>
          </w:p>
          <w:p w14:paraId="0000019D" w14:textId="77777777" w:rsidR="005B67DB" w:rsidRDefault="005B67DB">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p>
          <w:p w14:paraId="0000019E" w14:textId="77777777" w:rsidR="005B67DB" w:rsidRDefault="00101CFE">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r>
              <w:rPr>
                <w:rFonts w:ascii="Arial" w:eastAsia="Arial" w:hAnsi="Arial" w:cs="Arial"/>
                <w:color w:val="808080"/>
                <w:sz w:val="24"/>
                <w:szCs w:val="24"/>
              </w:rPr>
              <w:t>Click or tap here to enter text.</w:t>
            </w:r>
          </w:p>
          <w:p w14:paraId="0000019F" w14:textId="77777777" w:rsidR="005B67DB" w:rsidRDefault="005B67DB">
            <w:pPr>
              <w:ind w:left="360"/>
              <w:rPr>
                <w:rFonts w:ascii="Arial" w:eastAsia="Arial" w:hAnsi="Arial" w:cs="Arial"/>
                <w:i/>
                <w:sz w:val="24"/>
                <w:szCs w:val="24"/>
              </w:rPr>
            </w:pPr>
          </w:p>
          <w:p w14:paraId="000001A0" w14:textId="77777777" w:rsidR="005B67DB" w:rsidRDefault="005B67DB">
            <w:pPr>
              <w:rPr>
                <w:rFonts w:ascii="Arial" w:eastAsia="Arial" w:hAnsi="Arial" w:cs="Arial"/>
                <w:i/>
                <w:sz w:val="24"/>
                <w:szCs w:val="24"/>
              </w:rPr>
            </w:pPr>
          </w:p>
        </w:tc>
      </w:tr>
      <w:tr w:rsidR="005B67DB" w14:paraId="371F85BC" w14:textId="77777777">
        <w:tc>
          <w:tcPr>
            <w:tcW w:w="9350" w:type="dxa"/>
            <w:gridSpan w:val="5"/>
            <w:shd w:val="clear" w:color="auto" w:fill="9CC3E5"/>
          </w:tcPr>
          <w:p w14:paraId="000001A5" w14:textId="77777777" w:rsidR="005B67DB" w:rsidRDefault="00101CFE">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r>
              <w:rPr>
                <w:rFonts w:ascii="Arial" w:eastAsia="Arial" w:hAnsi="Arial" w:cs="Arial"/>
                <w:b/>
                <w:color w:val="000000"/>
                <w:sz w:val="24"/>
                <w:szCs w:val="24"/>
              </w:rPr>
              <w:t>How will your project impact workforce development in energy efficiency?</w:t>
            </w:r>
          </w:p>
        </w:tc>
      </w:tr>
      <w:tr w:rsidR="005B67DB" w14:paraId="4F5A611A" w14:textId="77777777">
        <w:tc>
          <w:tcPr>
            <w:tcW w:w="9350" w:type="dxa"/>
            <w:gridSpan w:val="5"/>
            <w:shd w:val="clear" w:color="auto" w:fill="auto"/>
          </w:tcPr>
          <w:p w14:paraId="000001AA" w14:textId="77777777" w:rsidR="005B67DB" w:rsidRDefault="005B67DB">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p>
          <w:p w14:paraId="000001AB" w14:textId="77777777" w:rsidR="005B67DB" w:rsidRDefault="00101CFE">
            <w:pPr>
              <w:pBdr>
                <w:top w:val="nil"/>
                <w:left w:val="nil"/>
                <w:bottom w:val="nil"/>
                <w:right w:val="nil"/>
                <w:between w:val="nil"/>
              </w:pBdr>
              <w:tabs>
                <w:tab w:val="left" w:pos="6756"/>
              </w:tabs>
              <w:spacing w:line="259" w:lineRule="auto"/>
              <w:ind w:left="720"/>
              <w:rPr>
                <w:rFonts w:ascii="Arial" w:eastAsia="Arial" w:hAnsi="Arial" w:cs="Arial"/>
                <w:b/>
                <w:color w:val="000000"/>
                <w:sz w:val="24"/>
                <w:szCs w:val="24"/>
              </w:rPr>
            </w:pPr>
            <w:r>
              <w:rPr>
                <w:rFonts w:ascii="Arial" w:eastAsia="Arial" w:hAnsi="Arial" w:cs="Arial"/>
                <w:color w:val="808080"/>
                <w:sz w:val="24"/>
                <w:szCs w:val="24"/>
              </w:rPr>
              <w:t>Click or tap here to enter text.</w:t>
            </w:r>
          </w:p>
          <w:p w14:paraId="000001AC" w14:textId="77777777" w:rsidR="005B67DB" w:rsidRDefault="005B67DB">
            <w:pPr>
              <w:pBdr>
                <w:top w:val="nil"/>
                <w:left w:val="nil"/>
                <w:bottom w:val="nil"/>
                <w:right w:val="nil"/>
                <w:between w:val="nil"/>
              </w:pBdr>
              <w:tabs>
                <w:tab w:val="left" w:pos="6756"/>
              </w:tabs>
              <w:spacing w:after="160" w:line="259" w:lineRule="auto"/>
              <w:rPr>
                <w:rFonts w:ascii="Arial" w:eastAsia="Arial" w:hAnsi="Arial" w:cs="Arial"/>
                <w:b/>
                <w:color w:val="000000"/>
                <w:sz w:val="24"/>
                <w:szCs w:val="24"/>
              </w:rPr>
            </w:pPr>
          </w:p>
        </w:tc>
      </w:tr>
    </w:tbl>
    <w:p w14:paraId="000001B1" w14:textId="77777777" w:rsidR="005B67DB" w:rsidRDefault="005B67DB">
      <w:pPr>
        <w:pBdr>
          <w:top w:val="nil"/>
          <w:left w:val="nil"/>
          <w:bottom w:val="nil"/>
          <w:right w:val="nil"/>
          <w:between w:val="nil"/>
        </w:pBdr>
        <w:ind w:left="720"/>
        <w:rPr>
          <w:rFonts w:ascii="Arial" w:eastAsia="Arial" w:hAnsi="Arial" w:cs="Arial"/>
          <w:color w:val="000000"/>
          <w:sz w:val="24"/>
          <w:szCs w:val="24"/>
        </w:rPr>
      </w:pPr>
    </w:p>
    <w:p w14:paraId="000001B2" w14:textId="77777777" w:rsidR="005B67DB" w:rsidRDefault="00101CFE">
      <w:pPr>
        <w:rPr>
          <w:rFonts w:ascii="Arial" w:eastAsia="Arial" w:hAnsi="Arial" w:cs="Arial"/>
          <w:sz w:val="24"/>
          <w:szCs w:val="24"/>
        </w:rPr>
      </w:pPr>
      <w:r>
        <w:br w:type="page"/>
      </w:r>
    </w:p>
    <w:tbl>
      <w:tblPr>
        <w:tblStyle w:val="a7"/>
        <w:tblW w:w="93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6"/>
      </w:tblGrid>
      <w:tr w:rsidR="005B67DB" w14:paraId="594BFA2F" w14:textId="77777777">
        <w:trPr>
          <w:trHeight w:val="377"/>
        </w:trPr>
        <w:tc>
          <w:tcPr>
            <w:tcW w:w="9326" w:type="dxa"/>
            <w:shd w:val="clear" w:color="auto" w:fill="4472C4"/>
          </w:tcPr>
          <w:p w14:paraId="000001B4" w14:textId="77777777" w:rsidR="005B67DB" w:rsidRDefault="00101CFE">
            <w:pPr>
              <w:pBdr>
                <w:top w:val="nil"/>
                <w:left w:val="nil"/>
                <w:bottom w:val="nil"/>
                <w:right w:val="nil"/>
                <w:between w:val="nil"/>
              </w:pBdr>
              <w:spacing w:after="160" w:line="259" w:lineRule="auto"/>
              <w:rPr>
                <w:rFonts w:ascii="Arial" w:eastAsia="Arial" w:hAnsi="Arial" w:cs="Arial"/>
                <w:b/>
                <w:color w:val="FFFFFF"/>
                <w:sz w:val="24"/>
                <w:szCs w:val="24"/>
              </w:rPr>
            </w:pPr>
            <w:r>
              <w:rPr>
                <w:rFonts w:ascii="Arial" w:eastAsia="Arial" w:hAnsi="Arial" w:cs="Arial"/>
                <w:b/>
                <w:color w:val="FFFFFF"/>
                <w:sz w:val="24"/>
                <w:szCs w:val="24"/>
              </w:rPr>
              <w:lastRenderedPageBreak/>
              <w:t>Non-Profits Only</w:t>
            </w:r>
          </w:p>
        </w:tc>
      </w:tr>
      <w:tr w:rsidR="005B67DB" w14:paraId="193BF3F1" w14:textId="77777777">
        <w:trPr>
          <w:trHeight w:val="5939"/>
        </w:trPr>
        <w:tc>
          <w:tcPr>
            <w:tcW w:w="9326" w:type="dxa"/>
            <w:shd w:val="clear" w:color="auto" w:fill="9CC3E5"/>
          </w:tcPr>
          <w:p w14:paraId="000001B5" w14:textId="77777777" w:rsidR="005B67DB" w:rsidRDefault="00101CFE">
            <w:pPr>
              <w:rPr>
                <w:rFonts w:ascii="Arial" w:eastAsia="Arial" w:hAnsi="Arial" w:cs="Arial"/>
                <w:b/>
                <w:sz w:val="24"/>
                <w:szCs w:val="24"/>
              </w:rPr>
            </w:pPr>
            <w:r>
              <w:rPr>
                <w:rFonts w:ascii="Arial" w:eastAsia="Arial" w:hAnsi="Arial" w:cs="Arial"/>
                <w:b/>
                <w:sz w:val="24"/>
                <w:szCs w:val="24"/>
              </w:rPr>
              <w:t>Do you plan to request reimbursement of indirect costs if you are awarded a grant?</w:t>
            </w:r>
            <w:r>
              <w:rPr>
                <w:noProof/>
              </w:rPr>
              <mc:AlternateContent>
                <mc:Choice Requires="wps">
                  <w:drawing>
                    <wp:anchor distT="45720" distB="45720" distL="114300" distR="114300" simplePos="0" relativeHeight="251659264" behindDoc="0" locked="0" layoutInCell="1" hidden="0" allowOverlap="1" wp14:anchorId="5BA2B3D7" wp14:editId="0BDA14C1">
                      <wp:simplePos x="0" y="0"/>
                      <wp:positionH relativeFrom="column">
                        <wp:posOffset>12701</wp:posOffset>
                      </wp:positionH>
                      <wp:positionV relativeFrom="paragraph">
                        <wp:posOffset>452120</wp:posOffset>
                      </wp:positionV>
                      <wp:extent cx="5770245" cy="3659875"/>
                      <wp:effectExtent l="0" t="0" r="0" b="0"/>
                      <wp:wrapSquare wrapText="bothSides" distT="45720" distB="45720" distL="114300" distR="114300"/>
                      <wp:docPr id="14" name="Rectangle 14"/>
                      <wp:cNvGraphicFramePr/>
                      <a:graphic xmlns:a="http://schemas.openxmlformats.org/drawingml/2006/main">
                        <a:graphicData uri="http://schemas.microsoft.com/office/word/2010/wordprocessingShape">
                          <wps:wsp>
                            <wps:cNvSpPr/>
                            <wps:spPr>
                              <a:xfrm>
                                <a:off x="2465640" y="2134080"/>
                                <a:ext cx="5760720" cy="3291840"/>
                              </a:xfrm>
                              <a:prstGeom prst="rect">
                                <a:avLst/>
                              </a:prstGeom>
                              <a:noFill/>
                              <a:ln>
                                <a:noFill/>
                              </a:ln>
                            </wps:spPr>
                            <wps:txbx>
                              <w:txbxContent>
                                <w:p w14:paraId="71946B59" w14:textId="691EC40E" w:rsidR="005B67DB" w:rsidRDefault="00101CFE">
                                  <w:pPr>
                                    <w:spacing w:line="258" w:lineRule="auto"/>
                                    <w:textDirection w:val="btLr"/>
                                  </w:pPr>
                                  <w:r>
                                    <w:rPr>
                                      <w:rFonts w:ascii="Arial" w:eastAsia="Arial" w:hAnsi="Arial" w:cs="Arial"/>
                                      <w:color w:val="000000"/>
                                      <w:sz w:val="20"/>
                                    </w:rPr>
                                    <w:t xml:space="preserve">Indirect costs for an applicant that is tax exempt under § 501(c)(3), (4), or (6) of the Internal Revenue Code, and has negotiated and received an indirect cost rate under a direct federal award or from a non-federal entity, will be allowed as outlined in §2-208(b)(1) of the State Finance and Procurement Article. Indirect costs for any other non-profit organization applicant or a local government applicant will be allowed up to a maximum of 10% of the grant award.  </w:t>
                                  </w:r>
                                </w:p>
                                <w:p w14:paraId="65E716F6" w14:textId="77777777" w:rsidR="005B67DB" w:rsidRDefault="00101CFE">
                                  <w:pPr>
                                    <w:spacing w:line="258" w:lineRule="auto"/>
                                    <w:textDirection w:val="btLr"/>
                                  </w:pPr>
                                  <w:r>
                                    <w:rPr>
                                      <w:rFonts w:ascii="Arial" w:eastAsia="Arial" w:hAnsi="Arial" w:cs="Arial"/>
                                      <w:color w:val="000000"/>
                                      <w:sz w:val="20"/>
                                    </w:rPr>
                                    <w:t>MEA will use the definition of indirect costs provided in OMB Uniform Guidance, 2 CFR § 200.56.</w:t>
                                  </w:r>
                                </w:p>
                                <w:p w14:paraId="6D68CF47" w14:textId="77777777" w:rsidR="005B67DB" w:rsidRDefault="00101CFE">
                                  <w:pPr>
                                    <w:spacing w:line="258" w:lineRule="auto"/>
                                    <w:textDirection w:val="btLr"/>
                                  </w:pPr>
                                  <w:r>
                                    <w:rPr>
                                      <w:rFonts w:ascii="Arial" w:eastAsia="Arial" w:hAnsi="Arial" w:cs="Arial"/>
                                      <w:b/>
                                      <w:color w:val="000000"/>
                                      <w:sz w:val="20"/>
                                    </w:rPr>
                                    <w:t>2 CFR § 200.56:</w:t>
                                  </w:r>
                                  <w:r>
                                    <w:rPr>
                                      <w:rFonts w:ascii="Arial" w:eastAsia="Arial" w:hAnsi="Arial" w:cs="Arial"/>
                                      <w:color w:val="000000"/>
                                      <w:sz w:val="20"/>
                                    </w:rPr>
                                    <w:t xml:space="preserve"> “Indirect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w:t>
                                  </w:r>
                                  <w:proofErr w:type="gramStart"/>
                                  <w:r>
                                    <w:rPr>
                                      <w:rFonts w:ascii="Arial" w:eastAsia="Arial" w:hAnsi="Arial" w:cs="Arial"/>
                                      <w:color w:val="000000"/>
                                      <w:sz w:val="20"/>
                                    </w:rPr>
                                    <w:t>a number of</w:t>
                                  </w:r>
                                  <w:proofErr w:type="gramEnd"/>
                                  <w:r>
                                    <w:rPr>
                                      <w:rFonts w:ascii="Arial" w:eastAsia="Arial" w:hAnsi="Arial" w:cs="Arial"/>
                                      <w:color w:val="000000"/>
                                      <w:sz w:val="20"/>
                                    </w:rPr>
                                    <w:t xml:space="preserve"> pools of indirect (F&amp;A) costs. Indirect (F&amp;A) cost pools must be distributed to benefitted cost objectives on bases that will produce an equitable result in consideration of relative benefits derived.”</w:t>
                                  </w:r>
                                </w:p>
                                <w:p w14:paraId="68E4D6EB" w14:textId="77777777" w:rsidR="005B67DB" w:rsidRDefault="00101CFE">
                                  <w:pPr>
                                    <w:spacing w:line="258" w:lineRule="auto"/>
                                    <w:textDirection w:val="btLr"/>
                                  </w:pPr>
                                  <w:r>
                                    <w:rPr>
                                      <w:rFonts w:ascii="Arial" w:eastAsia="Arial" w:hAnsi="Arial" w:cs="Arial"/>
                                      <w:color w:val="000000"/>
                                      <w:sz w:val="20"/>
                                    </w:rPr>
                                    <w:t>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w:t>
                                  </w:r>
                                  <w:r>
                                    <w:rPr>
                                      <w:rFonts w:ascii="Arial" w:eastAsia="Arial" w:hAnsi="Arial" w:cs="Arial"/>
                                      <w:i/>
                                      <w:color w:val="000000"/>
                                      <w:sz w:val="20"/>
                                    </w:rPr>
                                    <w:t xml:space="preserve">  </w:t>
                                  </w:r>
                                </w:p>
                                <w:p w14:paraId="2E15E697" w14:textId="77777777" w:rsidR="005B67DB" w:rsidRDefault="005B67DB">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BA2B3D7" id="Rectangle 14" o:spid="_x0000_s1027" style="position:absolute;margin-left:1pt;margin-top:35.6pt;width:454.35pt;height:288.2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" filled="f" stroked="f">
                      <v:textbox inset="2.53958mm,1.2694mm,2.53958mm,1.2694mm">
                        <w:txbxContent>
                          <w:p w14:paraId="71946B59" w14:textId="691EC40E" w:rsidR="005B67DB" w:rsidRDefault="00101CFE">
                            <w:pPr>
                              <w:spacing w:line="258" w:lineRule="auto"/>
                              <w:textDirection w:val="btLr"/>
                            </w:pPr>
                            <w:r>
                              <w:rPr>
                                <w:rFonts w:ascii="Arial" w:eastAsia="Arial" w:hAnsi="Arial" w:cs="Arial"/>
                                <w:color w:val="000000"/>
                                <w:sz w:val="20"/>
                              </w:rPr>
                              <w:t xml:space="preserve">Indirect costs for an applicant that is tax exempt under § 501(c)(3), (4), or (6) of the Internal Revenue Code, and has negotiated and received an indirect cost rate under a direct federal award or from a non-federal entity, will be allowed as outlined in §2-208(b)(1) of the State Finance and Procurement Article. Indirect costs for any other non-profit organization applicant or a local government applicant will be allowed up to a maximum of 10% of the grant award.  </w:t>
                            </w:r>
                          </w:p>
                          <w:p w14:paraId="65E716F6" w14:textId="77777777" w:rsidR="005B67DB" w:rsidRDefault="00101CFE">
                            <w:pPr>
                              <w:spacing w:line="258" w:lineRule="auto"/>
                              <w:textDirection w:val="btLr"/>
                            </w:pPr>
                            <w:r>
                              <w:rPr>
                                <w:rFonts w:ascii="Arial" w:eastAsia="Arial" w:hAnsi="Arial" w:cs="Arial"/>
                                <w:color w:val="000000"/>
                                <w:sz w:val="20"/>
                              </w:rPr>
                              <w:t>MEA will use the definition of indirect costs provided in OMB Uniform Guidance, 2 CFR § 200.56.</w:t>
                            </w:r>
                          </w:p>
                          <w:p w14:paraId="6D68CF47" w14:textId="77777777" w:rsidR="005B67DB" w:rsidRDefault="00101CFE">
                            <w:pPr>
                              <w:spacing w:line="258" w:lineRule="auto"/>
                              <w:textDirection w:val="btLr"/>
                            </w:pPr>
                            <w:r>
                              <w:rPr>
                                <w:rFonts w:ascii="Arial" w:eastAsia="Arial" w:hAnsi="Arial" w:cs="Arial"/>
                                <w:b/>
                                <w:color w:val="000000"/>
                                <w:sz w:val="20"/>
                              </w:rPr>
                              <w:t>2 CFR § 200.56:</w:t>
                            </w:r>
                            <w:r>
                              <w:rPr>
                                <w:rFonts w:ascii="Arial" w:eastAsia="Arial" w:hAnsi="Arial" w:cs="Arial"/>
                                <w:color w:val="000000"/>
                                <w:sz w:val="20"/>
                              </w:rPr>
                              <w:t xml:space="preserve"> “Indirect (F&amp;A) costs means those costs incurred for a common or joint purpose benefitting more than one cost objective, and not readily assignable to the cost objectives specifically benefited, without effort disproportionate to the results achieved. To facilitate equitable distribution of indirect expenses to the cost objectives served, it may be necessary to establish </w:t>
                            </w:r>
                            <w:proofErr w:type="gramStart"/>
                            <w:r>
                              <w:rPr>
                                <w:rFonts w:ascii="Arial" w:eastAsia="Arial" w:hAnsi="Arial" w:cs="Arial"/>
                                <w:color w:val="000000"/>
                                <w:sz w:val="20"/>
                              </w:rPr>
                              <w:t>a number of</w:t>
                            </w:r>
                            <w:proofErr w:type="gramEnd"/>
                            <w:r>
                              <w:rPr>
                                <w:rFonts w:ascii="Arial" w:eastAsia="Arial" w:hAnsi="Arial" w:cs="Arial"/>
                                <w:color w:val="000000"/>
                                <w:sz w:val="20"/>
                              </w:rPr>
                              <w:t xml:space="preserve"> pools of indirect (F&amp;A) costs. Indirect (F&amp;A) cost pools must be distributed to benefitted cost objectives on bases that will produce an equitable result in consideration of relative benefits derived.”</w:t>
                            </w:r>
                          </w:p>
                          <w:p w14:paraId="68E4D6EB" w14:textId="77777777" w:rsidR="005B67DB" w:rsidRDefault="00101CFE">
                            <w:pPr>
                              <w:spacing w:line="258" w:lineRule="auto"/>
                              <w:textDirection w:val="btLr"/>
                            </w:pPr>
                            <w:r>
                              <w:rPr>
                                <w:rFonts w:ascii="Arial" w:eastAsia="Arial" w:hAnsi="Arial" w:cs="Arial"/>
                                <w:color w:val="000000"/>
                                <w:sz w:val="20"/>
                              </w:rPr>
                              <w:t>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w:t>
                            </w:r>
                            <w:r>
                              <w:rPr>
                                <w:rFonts w:ascii="Arial" w:eastAsia="Arial" w:hAnsi="Arial" w:cs="Arial"/>
                                <w:i/>
                                <w:color w:val="000000"/>
                                <w:sz w:val="20"/>
                              </w:rPr>
                              <w:t xml:space="preserve">  </w:t>
                            </w:r>
                          </w:p>
                          <w:p w14:paraId="2E15E697" w14:textId="77777777" w:rsidR="005B67DB" w:rsidRDefault="005B67DB">
                            <w:pPr>
                              <w:spacing w:line="258" w:lineRule="auto"/>
                              <w:textDirection w:val="btLr"/>
                            </w:pPr>
                          </w:p>
                        </w:txbxContent>
                      </v:textbox>
                      <w10:wrap type="square"/>
                    </v:rect>
                  </w:pict>
                </mc:Fallback>
              </mc:AlternateContent>
            </w:r>
          </w:p>
        </w:tc>
      </w:tr>
      <w:tr w:rsidR="005B67DB" w14:paraId="5FEA03E6" w14:textId="77777777">
        <w:trPr>
          <w:trHeight w:val="267"/>
        </w:trPr>
        <w:tc>
          <w:tcPr>
            <w:tcW w:w="9326" w:type="dxa"/>
          </w:tcPr>
          <w:p w14:paraId="000001B6" w14:textId="77777777" w:rsidR="005B67DB" w:rsidRDefault="00000000">
            <w:pPr>
              <w:rPr>
                <w:rFonts w:ascii="Arial" w:eastAsia="Arial" w:hAnsi="Arial" w:cs="Arial"/>
                <w:color w:val="000000"/>
                <w:sz w:val="24"/>
                <w:szCs w:val="24"/>
              </w:rPr>
            </w:pPr>
            <w:sdt>
              <w:sdtPr>
                <w:tag w:val="goog_rdk_66"/>
                <w:id w:val="1477655040"/>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Yes         </w:t>
            </w:r>
            <w:sdt>
              <w:sdtPr>
                <w:tag w:val="goog_rdk_67"/>
                <w:id w:val="1485810203"/>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  No</w:t>
            </w:r>
          </w:p>
          <w:p w14:paraId="000001B7" w14:textId="77777777" w:rsidR="005B67DB" w:rsidRDefault="005B67DB">
            <w:pPr>
              <w:rPr>
                <w:rFonts w:ascii="Arial" w:eastAsia="Arial" w:hAnsi="Arial" w:cs="Arial"/>
                <w:sz w:val="24"/>
                <w:szCs w:val="24"/>
              </w:rPr>
            </w:pPr>
          </w:p>
          <w:p w14:paraId="000001B8" w14:textId="77777777" w:rsidR="005B67DB" w:rsidRDefault="00101CFE">
            <w:pPr>
              <w:rPr>
                <w:rFonts w:ascii="Arial" w:eastAsia="Arial" w:hAnsi="Arial" w:cs="Arial"/>
                <w:sz w:val="24"/>
                <w:szCs w:val="24"/>
              </w:rPr>
            </w:pPr>
            <w:r>
              <w:rPr>
                <w:rFonts w:ascii="Arial" w:eastAsia="Arial" w:hAnsi="Arial" w:cs="Arial"/>
                <w:sz w:val="24"/>
                <w:szCs w:val="24"/>
              </w:rPr>
              <w:t>If yes, do you currently have an indirect rate agreement?</w:t>
            </w:r>
          </w:p>
          <w:p w14:paraId="000001B9" w14:textId="77777777" w:rsidR="005B67DB" w:rsidRDefault="00000000">
            <w:pPr>
              <w:rPr>
                <w:rFonts w:ascii="Arial" w:eastAsia="Arial" w:hAnsi="Arial" w:cs="Arial"/>
                <w:sz w:val="24"/>
                <w:szCs w:val="24"/>
              </w:rPr>
            </w:pPr>
            <w:sdt>
              <w:sdtPr>
                <w:tag w:val="goog_rdk_68"/>
                <w:id w:val="693121420"/>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Yes         </w:t>
            </w:r>
            <w:sdt>
              <w:sdtPr>
                <w:tag w:val="goog_rdk_69"/>
                <w:id w:val="724260607"/>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No</w:t>
            </w:r>
          </w:p>
          <w:p w14:paraId="000001BA" w14:textId="77777777" w:rsidR="005B67DB" w:rsidRDefault="005B67DB">
            <w:pPr>
              <w:rPr>
                <w:rFonts w:ascii="Arial" w:eastAsia="Arial" w:hAnsi="Arial" w:cs="Arial"/>
                <w:sz w:val="24"/>
                <w:szCs w:val="24"/>
              </w:rPr>
            </w:pPr>
          </w:p>
          <w:p w14:paraId="000001BB" w14:textId="77777777" w:rsidR="005B67DB" w:rsidRDefault="00101CFE">
            <w:pPr>
              <w:rPr>
                <w:rFonts w:ascii="Arial" w:eastAsia="Arial" w:hAnsi="Arial" w:cs="Arial"/>
                <w:color w:val="000000"/>
                <w:sz w:val="24"/>
                <w:szCs w:val="24"/>
              </w:rPr>
            </w:pPr>
            <w:r>
              <w:rPr>
                <w:rFonts w:ascii="Arial" w:eastAsia="Arial" w:hAnsi="Arial" w:cs="Arial"/>
                <w:b/>
                <w:color w:val="000000"/>
                <w:sz w:val="24"/>
                <w:szCs w:val="24"/>
              </w:rPr>
              <w:t>If yes, when is the end date of your current Nonprofit Organization Indirect Cost Negotiation Agreement?</w:t>
            </w:r>
            <w:r>
              <w:rPr>
                <w:rFonts w:ascii="Arial" w:eastAsia="Arial" w:hAnsi="Arial" w:cs="Arial"/>
                <w:color w:val="000000"/>
                <w:sz w:val="24"/>
                <w:szCs w:val="24"/>
              </w:rPr>
              <w:t xml:space="preserve"> </w:t>
            </w:r>
            <w:r>
              <w:rPr>
                <w:rFonts w:ascii="Arial" w:eastAsia="Arial" w:hAnsi="Arial" w:cs="Arial"/>
                <w:color w:val="808080"/>
                <w:sz w:val="24"/>
                <w:szCs w:val="24"/>
              </w:rPr>
              <w:t>Click or tap here to enter text.</w:t>
            </w:r>
          </w:p>
          <w:p w14:paraId="000001BC" w14:textId="77777777" w:rsidR="005B67DB" w:rsidRDefault="005B67DB">
            <w:pPr>
              <w:pBdr>
                <w:top w:val="nil"/>
                <w:left w:val="nil"/>
                <w:bottom w:val="nil"/>
                <w:right w:val="nil"/>
                <w:between w:val="nil"/>
              </w:pBdr>
              <w:spacing w:after="160" w:line="259" w:lineRule="auto"/>
              <w:rPr>
                <w:rFonts w:ascii="Arial" w:eastAsia="Arial" w:hAnsi="Arial" w:cs="Arial"/>
                <w:color w:val="000000"/>
                <w:sz w:val="24"/>
                <w:szCs w:val="24"/>
              </w:rPr>
            </w:pPr>
          </w:p>
        </w:tc>
      </w:tr>
      <w:tr w:rsidR="005B67DB" w14:paraId="2FA48325" w14:textId="77777777">
        <w:trPr>
          <w:trHeight w:val="620"/>
        </w:trPr>
        <w:tc>
          <w:tcPr>
            <w:tcW w:w="9326" w:type="dxa"/>
            <w:shd w:val="clear" w:color="auto" w:fill="9CC3E5"/>
          </w:tcPr>
          <w:p w14:paraId="000001BD" w14:textId="77777777" w:rsidR="005B67DB" w:rsidRDefault="00101CFE">
            <w:pPr>
              <w:rPr>
                <w:rFonts w:ascii="Arial" w:eastAsia="Arial" w:hAnsi="Arial" w:cs="Arial"/>
                <w:color w:val="000000"/>
                <w:sz w:val="24"/>
                <w:szCs w:val="24"/>
                <w:u w:val="single"/>
              </w:rPr>
            </w:pPr>
            <w:r>
              <w:rPr>
                <w:rFonts w:ascii="Arial" w:eastAsia="Arial" w:hAnsi="Arial" w:cs="Arial"/>
                <w:b/>
                <w:sz w:val="24"/>
                <w:szCs w:val="24"/>
              </w:rPr>
              <w:t>Will your non-profit organization be using a for-profit entity to provide a service under the grant?</w:t>
            </w:r>
            <w:r>
              <w:rPr>
                <w:rFonts w:ascii="Arial" w:eastAsia="Arial" w:hAnsi="Arial" w:cs="Arial"/>
                <w:sz w:val="24"/>
                <w:szCs w:val="24"/>
              </w:rPr>
              <w:t xml:space="preserve"> </w:t>
            </w:r>
          </w:p>
        </w:tc>
      </w:tr>
      <w:tr w:rsidR="005B67DB" w14:paraId="1C2F19C5" w14:textId="77777777">
        <w:trPr>
          <w:trHeight w:val="267"/>
        </w:trPr>
        <w:tc>
          <w:tcPr>
            <w:tcW w:w="9326" w:type="dxa"/>
          </w:tcPr>
          <w:p w14:paraId="000001BE" w14:textId="77777777" w:rsidR="005B67DB" w:rsidRDefault="005B67DB">
            <w:pPr>
              <w:pBdr>
                <w:top w:val="nil"/>
                <w:left w:val="nil"/>
                <w:bottom w:val="nil"/>
                <w:right w:val="nil"/>
                <w:between w:val="nil"/>
              </w:pBdr>
              <w:ind w:left="720"/>
              <w:rPr>
                <w:rFonts w:ascii="Arial" w:eastAsia="Arial" w:hAnsi="Arial" w:cs="Arial"/>
                <w:color w:val="000000"/>
                <w:sz w:val="24"/>
                <w:szCs w:val="24"/>
              </w:rPr>
            </w:pPr>
          </w:p>
          <w:p w14:paraId="000001BF" w14:textId="77777777" w:rsidR="005B67DB" w:rsidRDefault="00000000">
            <w:pPr>
              <w:pBdr>
                <w:top w:val="nil"/>
                <w:left w:val="nil"/>
                <w:bottom w:val="nil"/>
                <w:right w:val="nil"/>
                <w:between w:val="nil"/>
              </w:pBdr>
              <w:ind w:left="720"/>
              <w:rPr>
                <w:rFonts w:ascii="Arial" w:eastAsia="Arial" w:hAnsi="Arial" w:cs="Arial"/>
                <w:color w:val="000000"/>
                <w:sz w:val="24"/>
                <w:szCs w:val="24"/>
              </w:rPr>
            </w:pPr>
            <w:sdt>
              <w:sdtPr>
                <w:tag w:val="goog_rdk_70"/>
                <w:id w:val="-1433434350"/>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Yes  </w:t>
            </w:r>
            <w:sdt>
              <w:sdtPr>
                <w:tag w:val="goog_rdk_71"/>
                <w:id w:val="758727156"/>
              </w:sdtPr>
              <w:sdtContent>
                <w:r w:rsidR="00101CFE">
                  <w:rPr>
                    <w:rFonts w:ascii="Arial Unicode MS" w:eastAsia="Arial Unicode MS" w:hAnsi="Arial Unicode MS" w:cs="Arial Unicode MS"/>
                    <w:color w:val="000000"/>
                    <w:sz w:val="24"/>
                    <w:szCs w:val="24"/>
                  </w:rPr>
                  <w:t>☐</w:t>
                </w:r>
              </w:sdtContent>
            </w:sdt>
            <w:r w:rsidR="00101CFE">
              <w:rPr>
                <w:rFonts w:ascii="Arial" w:eastAsia="Arial" w:hAnsi="Arial" w:cs="Arial"/>
                <w:color w:val="000000"/>
                <w:sz w:val="24"/>
                <w:szCs w:val="24"/>
              </w:rPr>
              <w:t xml:space="preserve">No </w:t>
            </w:r>
          </w:p>
          <w:p w14:paraId="000001C0" w14:textId="77777777" w:rsidR="005B67DB" w:rsidRDefault="005B67DB">
            <w:pPr>
              <w:pBdr>
                <w:top w:val="nil"/>
                <w:left w:val="nil"/>
                <w:bottom w:val="nil"/>
                <w:right w:val="nil"/>
                <w:between w:val="nil"/>
              </w:pBdr>
              <w:ind w:left="720"/>
              <w:rPr>
                <w:rFonts w:ascii="Arial" w:eastAsia="Arial" w:hAnsi="Arial" w:cs="Arial"/>
                <w:color w:val="000000"/>
                <w:sz w:val="24"/>
                <w:szCs w:val="24"/>
              </w:rPr>
            </w:pPr>
          </w:p>
          <w:p w14:paraId="000001C1" w14:textId="77777777" w:rsidR="005B67DB" w:rsidRDefault="00101CFE">
            <w:pPr>
              <w:pBdr>
                <w:top w:val="nil"/>
                <w:left w:val="nil"/>
                <w:bottom w:val="nil"/>
                <w:right w:val="nil"/>
                <w:between w:val="nil"/>
              </w:pBdr>
              <w:rPr>
                <w:rFonts w:ascii="Arial" w:eastAsia="Arial" w:hAnsi="Arial" w:cs="Arial"/>
                <w:i/>
                <w:color w:val="000000"/>
                <w:sz w:val="24"/>
                <w:szCs w:val="24"/>
              </w:rPr>
            </w:pPr>
            <w:r>
              <w:rPr>
                <w:rFonts w:ascii="Arial" w:eastAsia="Arial" w:hAnsi="Arial" w:cs="Arial"/>
                <w:b/>
                <w:color w:val="000000"/>
                <w:sz w:val="24"/>
                <w:szCs w:val="24"/>
              </w:rPr>
              <w:t xml:space="preserve">If yes, please disclose any </w:t>
            </w:r>
            <w:proofErr w:type="gramStart"/>
            <w:r>
              <w:rPr>
                <w:rFonts w:ascii="Arial" w:eastAsia="Arial" w:hAnsi="Arial" w:cs="Arial"/>
                <w:b/>
                <w:color w:val="000000"/>
                <w:sz w:val="24"/>
                <w:szCs w:val="24"/>
              </w:rPr>
              <w:t>closely-affiliated</w:t>
            </w:r>
            <w:proofErr w:type="gramEnd"/>
            <w:r>
              <w:rPr>
                <w:rFonts w:ascii="Arial" w:eastAsia="Arial" w:hAnsi="Arial" w:cs="Arial"/>
                <w:b/>
                <w:color w:val="000000"/>
                <w:sz w:val="24"/>
                <w:szCs w:val="24"/>
              </w:rPr>
              <w:t xml:space="preserve"> relationship that the applicant has with the for-profit entity, including but not limited to a past or present business affiliate relationship</w:t>
            </w:r>
            <w:r>
              <w:rPr>
                <w:rFonts w:ascii="Arial" w:eastAsia="Arial" w:hAnsi="Arial" w:cs="Arial"/>
                <w:color w:val="000000"/>
                <w:sz w:val="24"/>
                <w:szCs w:val="24"/>
              </w:rPr>
              <w:t xml:space="preserve">.  </w:t>
            </w:r>
            <w:r>
              <w:rPr>
                <w:rFonts w:ascii="Arial" w:eastAsia="Arial" w:hAnsi="Arial" w:cs="Arial"/>
                <w:i/>
                <w:sz w:val="24"/>
                <w:szCs w:val="24"/>
              </w:rPr>
              <w:t xml:space="preserve">Failure to disclose </w:t>
            </w:r>
            <w:r>
              <w:rPr>
                <w:rFonts w:ascii="Arial" w:eastAsia="Arial" w:hAnsi="Arial" w:cs="Arial"/>
                <w:i/>
                <w:color w:val="000000"/>
                <w:sz w:val="24"/>
                <w:szCs w:val="24"/>
              </w:rPr>
              <w:t xml:space="preserve">this information may be grounds for revocation of the grant. </w:t>
            </w:r>
          </w:p>
          <w:p w14:paraId="000001C2" w14:textId="77777777" w:rsidR="005B67DB" w:rsidRDefault="005B67DB">
            <w:pPr>
              <w:pBdr>
                <w:top w:val="nil"/>
                <w:left w:val="nil"/>
                <w:bottom w:val="nil"/>
                <w:right w:val="nil"/>
                <w:between w:val="nil"/>
              </w:pBdr>
              <w:rPr>
                <w:rFonts w:ascii="Arial" w:eastAsia="Arial" w:hAnsi="Arial" w:cs="Arial"/>
                <w:i/>
                <w:color w:val="000000"/>
                <w:sz w:val="24"/>
                <w:szCs w:val="24"/>
              </w:rPr>
            </w:pPr>
          </w:p>
          <w:p w14:paraId="000001C3" w14:textId="77777777" w:rsidR="005B67DB" w:rsidRDefault="00101CFE">
            <w:pPr>
              <w:pBdr>
                <w:top w:val="nil"/>
                <w:left w:val="nil"/>
                <w:bottom w:val="nil"/>
                <w:right w:val="nil"/>
                <w:between w:val="nil"/>
              </w:pBdr>
              <w:ind w:left="720"/>
              <w:rPr>
                <w:rFonts w:ascii="Arial" w:eastAsia="Arial" w:hAnsi="Arial" w:cs="Arial"/>
                <w:color w:val="808080"/>
              </w:rPr>
            </w:pPr>
            <w:r>
              <w:rPr>
                <w:rFonts w:ascii="Arial" w:eastAsia="Arial" w:hAnsi="Arial" w:cs="Arial"/>
                <w:color w:val="808080"/>
              </w:rPr>
              <w:t>Click or tap here to enter text.</w:t>
            </w:r>
          </w:p>
          <w:p w14:paraId="000001C4" w14:textId="77777777" w:rsidR="005B67DB" w:rsidRDefault="005B67DB">
            <w:pPr>
              <w:pBdr>
                <w:top w:val="nil"/>
                <w:left w:val="nil"/>
                <w:bottom w:val="nil"/>
                <w:right w:val="nil"/>
                <w:between w:val="nil"/>
              </w:pBdr>
              <w:ind w:left="720"/>
              <w:rPr>
                <w:rFonts w:ascii="Arial" w:eastAsia="Arial" w:hAnsi="Arial" w:cs="Arial"/>
                <w:color w:val="808080"/>
              </w:rPr>
            </w:pPr>
          </w:p>
          <w:p w14:paraId="000001C5" w14:textId="77777777" w:rsidR="005B67DB" w:rsidRDefault="005B67DB">
            <w:pPr>
              <w:pBdr>
                <w:top w:val="nil"/>
                <w:left w:val="nil"/>
                <w:bottom w:val="nil"/>
                <w:right w:val="nil"/>
                <w:between w:val="nil"/>
              </w:pBdr>
              <w:ind w:left="720"/>
              <w:rPr>
                <w:rFonts w:ascii="Arial" w:eastAsia="Arial" w:hAnsi="Arial" w:cs="Arial"/>
                <w:color w:val="808080"/>
              </w:rPr>
            </w:pPr>
          </w:p>
          <w:p w14:paraId="000001C6" w14:textId="16496836" w:rsidR="005B67DB" w:rsidRDefault="00101CFE">
            <w:pPr>
              <w:pBdr>
                <w:top w:val="nil"/>
                <w:left w:val="nil"/>
                <w:bottom w:val="nil"/>
                <w:right w:val="nil"/>
                <w:between w:val="nil"/>
              </w:pBdr>
              <w:rPr>
                <w:rFonts w:ascii="Arial" w:eastAsia="Arial" w:hAnsi="Arial" w:cs="Arial"/>
                <w:i/>
                <w:color w:val="000000"/>
                <w:sz w:val="24"/>
                <w:szCs w:val="24"/>
              </w:rPr>
            </w:pPr>
            <w:r>
              <w:rPr>
                <w:rFonts w:ascii="Arial" w:eastAsia="Arial" w:hAnsi="Arial" w:cs="Arial"/>
                <w:b/>
                <w:color w:val="000000"/>
                <w:sz w:val="24"/>
                <w:szCs w:val="24"/>
              </w:rPr>
              <w:t xml:space="preserve">If a closely-affiliated relationship exists between your non-profit and the contractor that will be working </w:t>
            </w:r>
            <w:r>
              <w:rPr>
                <w:rFonts w:ascii="Arial" w:eastAsia="Arial" w:hAnsi="Arial" w:cs="Arial"/>
                <w:b/>
                <w:sz w:val="24"/>
                <w:szCs w:val="24"/>
              </w:rPr>
              <w:t>on the application</w:t>
            </w:r>
            <w:r>
              <w:rPr>
                <w:rFonts w:ascii="Arial" w:eastAsia="Arial" w:hAnsi="Arial" w:cs="Arial"/>
                <w:b/>
                <w:color w:val="000000"/>
                <w:sz w:val="24"/>
                <w:szCs w:val="24"/>
              </w:rPr>
              <w:t xml:space="preserve"> proposal, please complete the </w:t>
            </w:r>
            <w:sdt>
              <w:sdtPr>
                <w:tag w:val="goog_rdk_72"/>
                <w:id w:val="-1963489225"/>
                <w:showingPlcHdr/>
              </w:sdtPr>
              <w:sdtEndPr/>
              <w:sdtContent>
                <w:r w:rsidR="009B15F8">
                  <w:t xml:space="preserve">     </w:t>
                </w:r>
              </w:sdtContent>
            </w:sdt>
            <w:hyperlink r:id="rId15" w:history="1">
              <w:r w:rsidRPr="009B15F8">
                <w:rPr>
                  <w:rStyle w:val="Hyperlink"/>
                  <w:rFonts w:ascii="Arial" w:eastAsia="Arial" w:hAnsi="Arial" w:cs="Arial"/>
                  <w:b/>
                  <w:sz w:val="24"/>
                  <w:szCs w:val="24"/>
                </w:rPr>
                <w:t>Conflict of Interest disclosure form</w:t>
              </w:r>
            </w:hyperlink>
            <w:r w:rsidR="009B15F8">
              <w:rPr>
                <w:rStyle w:val="FootnoteReference"/>
                <w:rFonts w:ascii="Arial" w:eastAsia="Arial" w:hAnsi="Arial" w:cs="Arial"/>
                <w:b/>
                <w:color w:val="000000"/>
                <w:sz w:val="24"/>
                <w:szCs w:val="24"/>
              </w:rPr>
              <w:footnoteReference w:id="4"/>
            </w:r>
            <w:r>
              <w:rPr>
                <w:rFonts w:ascii="Arial" w:eastAsia="Arial" w:hAnsi="Arial" w:cs="Arial"/>
                <w:b/>
                <w:color w:val="000000"/>
                <w:sz w:val="24"/>
                <w:szCs w:val="24"/>
              </w:rPr>
              <w:t xml:space="preserve"> and attach your Conflict of Interest Policy</w:t>
            </w:r>
            <w:r>
              <w:rPr>
                <w:rFonts w:ascii="Arial" w:eastAsia="Arial" w:hAnsi="Arial" w:cs="Arial"/>
                <w:i/>
                <w:color w:val="000000"/>
                <w:sz w:val="24"/>
                <w:szCs w:val="24"/>
              </w:rPr>
              <w:t>.</w:t>
            </w:r>
          </w:p>
          <w:p w14:paraId="000001C7" w14:textId="77777777" w:rsidR="005B67DB" w:rsidRDefault="005B67DB">
            <w:pPr>
              <w:pBdr>
                <w:top w:val="nil"/>
                <w:left w:val="nil"/>
                <w:bottom w:val="nil"/>
                <w:right w:val="nil"/>
                <w:between w:val="nil"/>
              </w:pBdr>
              <w:rPr>
                <w:rFonts w:ascii="Arial" w:eastAsia="Arial" w:hAnsi="Arial" w:cs="Arial"/>
                <w:color w:val="000000"/>
                <w:sz w:val="24"/>
                <w:szCs w:val="24"/>
              </w:rPr>
            </w:pPr>
          </w:p>
          <w:p w14:paraId="000001C8" w14:textId="77777777" w:rsidR="005B67DB" w:rsidRDefault="005B67DB">
            <w:pPr>
              <w:rPr>
                <w:rFonts w:ascii="Arial" w:eastAsia="Arial" w:hAnsi="Arial" w:cs="Arial"/>
                <w:color w:val="000000"/>
                <w:sz w:val="24"/>
                <w:szCs w:val="24"/>
              </w:rPr>
            </w:pPr>
          </w:p>
        </w:tc>
      </w:tr>
    </w:tbl>
    <w:p w14:paraId="000001C9" w14:textId="77777777" w:rsidR="005B67DB" w:rsidRDefault="00101CFE">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lastRenderedPageBreak/>
        <w:t xml:space="preserve"> </w:t>
      </w:r>
    </w:p>
    <w:p w14:paraId="000001CA" w14:textId="77777777" w:rsidR="005B67DB" w:rsidRDefault="005B67DB">
      <w:pPr>
        <w:rPr>
          <w:rFonts w:ascii="Arial" w:eastAsia="Arial" w:hAnsi="Arial" w:cs="Arial"/>
          <w:sz w:val="24"/>
          <w:szCs w:val="24"/>
        </w:rPr>
      </w:pPr>
    </w:p>
    <w:p w14:paraId="000001CB" w14:textId="77777777" w:rsidR="005B67DB" w:rsidRPr="00C20B2D" w:rsidRDefault="00101CFE">
      <w:pPr>
        <w:keepNext/>
        <w:keepLines/>
        <w:spacing w:before="40" w:after="0" w:line="256" w:lineRule="auto"/>
        <w:rPr>
          <w:rFonts w:ascii="Arial" w:eastAsia="Arial" w:hAnsi="Arial" w:cs="Arial"/>
          <w:b/>
          <w:color w:val="2E75B5"/>
          <w:sz w:val="28"/>
          <w:szCs w:val="28"/>
        </w:rPr>
      </w:pPr>
      <w:r w:rsidRPr="00C20B2D">
        <w:rPr>
          <w:rFonts w:ascii="Arial" w:eastAsia="Arial" w:hAnsi="Arial" w:cs="Arial"/>
          <w:b/>
          <w:color w:val="2E75B5"/>
          <w:sz w:val="28"/>
          <w:szCs w:val="28"/>
        </w:rPr>
        <w:t>Section 4: Application Submission Checklist</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B67DB" w14:paraId="55FC6BB6" w14:textId="77777777">
        <w:tc>
          <w:tcPr>
            <w:tcW w:w="9350" w:type="dxa"/>
            <w:shd w:val="clear" w:color="auto" w:fill="9CC3E5"/>
          </w:tcPr>
          <w:p w14:paraId="000001CC" w14:textId="77777777" w:rsidR="005B67DB" w:rsidRDefault="00101CFE">
            <w:pPr>
              <w:rPr>
                <w:rFonts w:ascii="Arial" w:eastAsia="Arial" w:hAnsi="Arial" w:cs="Arial"/>
                <w:sz w:val="24"/>
                <w:szCs w:val="24"/>
              </w:rPr>
            </w:pPr>
            <w:r>
              <w:rPr>
                <w:rFonts w:ascii="Arial" w:eastAsia="Arial" w:hAnsi="Arial" w:cs="Arial"/>
                <w:sz w:val="24"/>
                <w:szCs w:val="24"/>
              </w:rPr>
              <w:t>Please ensure the following documents are submitted along with this completed application. Applications submitted without the necessary supporting documents will be considered incomplete and ineligible for grant awards.</w:t>
            </w:r>
          </w:p>
        </w:tc>
      </w:tr>
      <w:tr w:rsidR="005B67DB" w14:paraId="4660444F" w14:textId="77777777">
        <w:tc>
          <w:tcPr>
            <w:tcW w:w="9350" w:type="dxa"/>
          </w:tcPr>
          <w:p w14:paraId="000001CD" w14:textId="77777777" w:rsidR="005B67DB" w:rsidRDefault="00000000">
            <w:pPr>
              <w:tabs>
                <w:tab w:val="left" w:pos="3864"/>
              </w:tabs>
              <w:ind w:left="288" w:hanging="288"/>
              <w:rPr>
                <w:rFonts w:ascii="Arial" w:eastAsia="Arial" w:hAnsi="Arial" w:cs="Arial"/>
                <w:sz w:val="24"/>
                <w:szCs w:val="24"/>
              </w:rPr>
            </w:pPr>
            <w:sdt>
              <w:sdtPr>
                <w:tag w:val="goog_rdk_73"/>
                <w:id w:val="-1619441319"/>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IRS W9 Tax Form (Request for Federal Taxpayer Identification Number (FTIN) and Certification) - This should reflect the Grantee name, FTIN, and address to which grant funds would be disbursed, if selected for a grant award under this Program.</w:t>
            </w:r>
          </w:p>
          <w:p w14:paraId="000001CE" w14:textId="77777777" w:rsidR="005B67DB" w:rsidRDefault="005B67DB">
            <w:pPr>
              <w:tabs>
                <w:tab w:val="left" w:pos="3864"/>
              </w:tabs>
              <w:rPr>
                <w:rFonts w:ascii="Arial" w:eastAsia="Arial" w:hAnsi="Arial" w:cs="Arial"/>
                <w:sz w:val="24"/>
                <w:szCs w:val="24"/>
              </w:rPr>
            </w:pPr>
          </w:p>
          <w:p w14:paraId="000001CF" w14:textId="77777777" w:rsidR="005B67DB" w:rsidRDefault="00000000">
            <w:pPr>
              <w:ind w:left="252" w:hanging="252"/>
              <w:rPr>
                <w:rFonts w:ascii="Arial" w:eastAsia="Arial" w:hAnsi="Arial" w:cs="Arial"/>
                <w:sz w:val="24"/>
                <w:szCs w:val="24"/>
              </w:rPr>
            </w:pPr>
            <w:sdt>
              <w:sdtPr>
                <w:tag w:val="goog_rdk_74"/>
                <w:id w:val="610323654"/>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Supporting documentation for any awarded or applied for utility or non-utility funding programs, if applicable</w:t>
            </w:r>
          </w:p>
          <w:p w14:paraId="000001D0" w14:textId="77777777" w:rsidR="005B67DB" w:rsidRDefault="005B67DB">
            <w:pPr>
              <w:ind w:left="252" w:hanging="252"/>
              <w:rPr>
                <w:rFonts w:ascii="Arial" w:eastAsia="Arial" w:hAnsi="Arial" w:cs="Arial"/>
                <w:sz w:val="24"/>
                <w:szCs w:val="24"/>
              </w:rPr>
            </w:pPr>
          </w:p>
          <w:p w14:paraId="000001D1" w14:textId="77777777" w:rsidR="005B67DB" w:rsidRDefault="00000000">
            <w:pPr>
              <w:ind w:left="270" w:hanging="270"/>
              <w:rPr>
                <w:rFonts w:ascii="Arial" w:eastAsia="Arial" w:hAnsi="Arial" w:cs="Arial"/>
                <w:sz w:val="24"/>
                <w:szCs w:val="24"/>
              </w:rPr>
            </w:pPr>
            <w:sdt>
              <w:sdtPr>
                <w:tag w:val="goog_rdk_75"/>
                <w:id w:val="735283551"/>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Energy Audit, Energy Savings Estimate Table, or other supporting documentation to justify energy savings estimates</w:t>
            </w:r>
          </w:p>
          <w:p w14:paraId="000001D2" w14:textId="77777777" w:rsidR="005B67DB" w:rsidRDefault="005B67DB">
            <w:pPr>
              <w:ind w:left="270" w:hanging="270"/>
              <w:rPr>
                <w:rFonts w:ascii="Arial" w:eastAsia="Arial" w:hAnsi="Arial" w:cs="Arial"/>
                <w:sz w:val="24"/>
                <w:szCs w:val="24"/>
              </w:rPr>
            </w:pPr>
          </w:p>
          <w:p w14:paraId="000001D3" w14:textId="77777777" w:rsidR="005B67DB" w:rsidRDefault="00101CFE">
            <w:pPr>
              <w:tabs>
                <w:tab w:val="left" w:pos="5205"/>
              </w:tabs>
              <w:ind w:left="270" w:hanging="270"/>
              <w:rPr>
                <w:rFonts w:ascii="Arial" w:eastAsia="Arial" w:hAnsi="Arial" w:cs="Arial"/>
                <w:sz w:val="24"/>
                <w:szCs w:val="24"/>
              </w:rPr>
            </w:pPr>
            <w:r>
              <w:rPr>
                <w:rFonts w:ascii="MS Gothic" w:eastAsia="MS Gothic" w:hAnsi="MS Gothic" w:cs="MS Gothic"/>
                <w:sz w:val="24"/>
                <w:szCs w:val="24"/>
              </w:rPr>
              <w:t>☐</w:t>
            </w:r>
            <w:r>
              <w:rPr>
                <w:rFonts w:ascii="Arial" w:eastAsia="Arial" w:hAnsi="Arial" w:cs="Arial"/>
                <w:sz w:val="24"/>
                <w:szCs w:val="24"/>
              </w:rPr>
              <w:tab/>
              <w:t>Detailed Project Timeline</w:t>
            </w:r>
          </w:p>
          <w:p w14:paraId="000001D4" w14:textId="77777777" w:rsidR="005B67DB" w:rsidRDefault="005B67DB">
            <w:pPr>
              <w:tabs>
                <w:tab w:val="left" w:pos="5205"/>
              </w:tabs>
              <w:ind w:left="270" w:hanging="270"/>
              <w:rPr>
                <w:rFonts w:ascii="Arial" w:eastAsia="Arial" w:hAnsi="Arial" w:cs="Arial"/>
                <w:sz w:val="24"/>
                <w:szCs w:val="24"/>
              </w:rPr>
            </w:pPr>
          </w:p>
          <w:p w14:paraId="000001D5" w14:textId="77777777" w:rsidR="005B67DB" w:rsidRDefault="00000000">
            <w:pPr>
              <w:ind w:left="270" w:hanging="270"/>
              <w:rPr>
                <w:rFonts w:ascii="Arial" w:eastAsia="Arial" w:hAnsi="Arial" w:cs="Arial"/>
                <w:sz w:val="24"/>
                <w:szCs w:val="24"/>
              </w:rPr>
            </w:pPr>
            <w:sdt>
              <w:sdtPr>
                <w:tag w:val="goog_rdk_76"/>
                <w:id w:val="1357780015"/>
              </w:sdtPr>
              <w:sdtContent>
                <w:r w:rsidR="00101CFE">
                  <w:rPr>
                    <w:rFonts w:ascii="Arial Unicode MS" w:eastAsia="Arial Unicode MS" w:hAnsi="Arial Unicode MS" w:cs="Arial Unicode MS"/>
                    <w:sz w:val="24"/>
                    <w:szCs w:val="24"/>
                  </w:rPr>
                  <w:t>☐</w:t>
                </w:r>
              </w:sdtContent>
            </w:sdt>
            <w:r w:rsidR="00101CFE">
              <w:rPr>
                <w:rFonts w:ascii="Arial" w:eastAsia="Arial" w:hAnsi="Arial" w:cs="Arial"/>
                <w:sz w:val="24"/>
                <w:szCs w:val="24"/>
              </w:rPr>
              <w:t xml:space="preserve"> </w:t>
            </w:r>
            <w:r w:rsidR="00101CFE">
              <w:rPr>
                <w:rFonts w:ascii="Arial" w:eastAsia="Arial" w:hAnsi="Arial" w:cs="Arial"/>
                <w:b/>
                <w:sz w:val="24"/>
                <w:szCs w:val="24"/>
              </w:rPr>
              <w:t>Non-Profits Only:</w:t>
            </w:r>
            <w:r w:rsidR="00101CFE">
              <w:rPr>
                <w:rFonts w:ascii="Arial" w:eastAsia="Arial" w:hAnsi="Arial" w:cs="Arial"/>
                <w:sz w:val="24"/>
                <w:szCs w:val="24"/>
              </w:rPr>
              <w:t xml:space="preserve"> Proof of incorporation and non-profit status for the applicant organization</w:t>
            </w:r>
          </w:p>
          <w:p w14:paraId="000001D6" w14:textId="77777777" w:rsidR="005B67DB" w:rsidRDefault="005B67DB">
            <w:pPr>
              <w:ind w:left="270" w:hanging="270"/>
              <w:rPr>
                <w:rFonts w:ascii="Arial" w:eastAsia="Arial" w:hAnsi="Arial" w:cs="Arial"/>
                <w:sz w:val="24"/>
                <w:szCs w:val="24"/>
              </w:rPr>
            </w:pPr>
          </w:p>
          <w:p w14:paraId="000001D7" w14:textId="77777777" w:rsidR="005B67DB" w:rsidRDefault="00101CFE">
            <w:pPr>
              <w:tabs>
                <w:tab w:val="left" w:pos="4095"/>
              </w:tabs>
              <w:ind w:left="270" w:hanging="270"/>
              <w:rPr>
                <w:rFonts w:ascii="Arial" w:eastAsia="Arial" w:hAnsi="Arial" w:cs="Arial"/>
                <w:sz w:val="24"/>
                <w:szCs w:val="24"/>
              </w:rPr>
            </w:pPr>
            <w:r>
              <w:rPr>
                <w:rFonts w:ascii="MS Gothic" w:eastAsia="MS Gothic" w:hAnsi="MS Gothic" w:cs="MS Gothic"/>
                <w:sz w:val="24"/>
                <w:szCs w:val="24"/>
              </w:rPr>
              <w:t>☐</w:t>
            </w:r>
            <w:r>
              <w:rPr>
                <w:rFonts w:ascii="Arial" w:eastAsia="Arial" w:hAnsi="Arial" w:cs="Arial"/>
                <w:sz w:val="24"/>
                <w:szCs w:val="24"/>
              </w:rPr>
              <w:tab/>
            </w:r>
            <w:r>
              <w:rPr>
                <w:rFonts w:ascii="Arial" w:eastAsia="Arial" w:hAnsi="Arial" w:cs="Arial"/>
                <w:b/>
                <w:sz w:val="24"/>
                <w:szCs w:val="24"/>
              </w:rPr>
              <w:t xml:space="preserve">Non-Profits Only </w:t>
            </w:r>
            <w:r>
              <w:rPr>
                <w:rFonts w:ascii="Arial" w:eastAsia="Arial" w:hAnsi="Arial" w:cs="Arial"/>
                <w:b/>
                <w:i/>
                <w:sz w:val="24"/>
                <w:szCs w:val="24"/>
              </w:rPr>
              <w:t>(If Applicable)</w:t>
            </w:r>
            <w:r>
              <w:rPr>
                <w:rFonts w:ascii="Arial" w:eastAsia="Arial" w:hAnsi="Arial" w:cs="Arial"/>
                <w:i/>
                <w:sz w:val="24"/>
                <w:szCs w:val="24"/>
              </w:rPr>
              <w:t>:</w:t>
            </w:r>
            <w:r>
              <w:rPr>
                <w:rFonts w:ascii="Arial" w:eastAsia="Arial" w:hAnsi="Arial" w:cs="Arial"/>
                <w:sz w:val="24"/>
                <w:szCs w:val="24"/>
              </w:rPr>
              <w:t xml:space="preserve"> Completed Conflict of Interest Disclosure Form</w:t>
            </w:r>
          </w:p>
          <w:p w14:paraId="000001D8" w14:textId="77777777" w:rsidR="005B67DB" w:rsidRDefault="005B67DB">
            <w:pPr>
              <w:keepNext/>
              <w:keepLines/>
              <w:spacing w:before="40" w:line="256" w:lineRule="auto"/>
              <w:rPr>
                <w:rFonts w:ascii="Arial" w:eastAsia="Arial" w:hAnsi="Arial" w:cs="Arial"/>
                <w:b/>
                <w:color w:val="2E75B5"/>
                <w:sz w:val="24"/>
                <w:szCs w:val="24"/>
              </w:rPr>
            </w:pPr>
          </w:p>
        </w:tc>
      </w:tr>
    </w:tbl>
    <w:p w14:paraId="000001D9" w14:textId="77777777" w:rsidR="005B67DB" w:rsidRDefault="005B67DB">
      <w:pPr>
        <w:keepNext/>
        <w:keepLines/>
        <w:spacing w:before="40" w:after="0" w:line="256" w:lineRule="auto"/>
        <w:rPr>
          <w:rFonts w:ascii="Arial" w:eastAsia="Arial" w:hAnsi="Arial" w:cs="Arial"/>
          <w:b/>
          <w:color w:val="2E75B5"/>
          <w:sz w:val="24"/>
          <w:szCs w:val="24"/>
        </w:rPr>
      </w:pPr>
    </w:p>
    <w:p w14:paraId="000001DA" w14:textId="77777777" w:rsidR="005B67DB" w:rsidRPr="00C20B2D" w:rsidRDefault="00101CFE">
      <w:pPr>
        <w:pStyle w:val="Heading2"/>
        <w:rPr>
          <w:rFonts w:ascii="Arial" w:hAnsi="Arial" w:cs="Arial"/>
          <w:b/>
          <w:sz w:val="28"/>
          <w:szCs w:val="28"/>
        </w:rPr>
      </w:pPr>
      <w:r w:rsidRPr="00C20B2D">
        <w:rPr>
          <w:rFonts w:ascii="Arial" w:hAnsi="Arial" w:cs="Arial"/>
          <w:b/>
          <w:sz w:val="28"/>
          <w:szCs w:val="28"/>
        </w:rPr>
        <w:t>Section 5: Agreement to Terms, Conditions, and Signature</w:t>
      </w:r>
    </w:p>
    <w:p w14:paraId="000001DB" w14:textId="77777777" w:rsidR="005B67DB" w:rsidRPr="00C20B2D" w:rsidRDefault="00101CFE">
      <w:pPr>
        <w:tabs>
          <w:tab w:val="left" w:pos="1305"/>
        </w:tabs>
        <w:rPr>
          <w:rFonts w:ascii="Arial" w:hAnsi="Arial" w:cs="Arial"/>
          <w:b/>
          <w:sz w:val="24"/>
          <w:szCs w:val="24"/>
        </w:rPr>
      </w:pPr>
      <w:r w:rsidRPr="00C20B2D">
        <w:rPr>
          <w:rFonts w:ascii="Arial" w:hAnsi="Arial" w:cs="Arial"/>
          <w:b/>
          <w:sz w:val="24"/>
          <w:szCs w:val="24"/>
        </w:rPr>
        <w:t>By signing and dating this application, I certify that I agree to the following terms and conditions:</w:t>
      </w:r>
    </w:p>
    <w:p w14:paraId="000001DC" w14:textId="0421C04B"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 xml:space="preserve">I understand that applications are </w:t>
      </w:r>
      <w:proofErr w:type="gramStart"/>
      <w:r w:rsidRPr="00C20B2D">
        <w:rPr>
          <w:rFonts w:ascii="Arial" w:hAnsi="Arial" w:cs="Arial"/>
          <w:color w:val="000000"/>
          <w:sz w:val="24"/>
          <w:szCs w:val="24"/>
        </w:rPr>
        <w:t>accepted</w:t>
      </w:r>
      <w:proofErr w:type="gramEnd"/>
      <w:r w:rsidRPr="00C20B2D">
        <w:rPr>
          <w:rFonts w:ascii="Arial" w:hAnsi="Arial" w:cs="Arial"/>
          <w:color w:val="000000"/>
          <w:sz w:val="24"/>
          <w:szCs w:val="24"/>
        </w:rPr>
        <w:t xml:space="preserve"> and grants are awarded on a competitive basis. MEA is encouraging the use of electronic applications to streamline processing and reduce environmental impacts. I understand that if I cannot apply electronically, I will contact MEA to work on an alternative method to </w:t>
      </w:r>
      <w:proofErr w:type="gramStart"/>
      <w:r w:rsidRPr="00C20B2D">
        <w:rPr>
          <w:rFonts w:ascii="Arial" w:hAnsi="Arial" w:cs="Arial"/>
          <w:color w:val="000000"/>
          <w:sz w:val="24"/>
          <w:szCs w:val="24"/>
        </w:rPr>
        <w:t>submit an application</w:t>
      </w:r>
      <w:proofErr w:type="gramEnd"/>
      <w:r w:rsidRPr="00C20B2D">
        <w:rPr>
          <w:rFonts w:ascii="Arial" w:hAnsi="Arial" w:cs="Arial"/>
          <w:color w:val="000000"/>
          <w:sz w:val="24"/>
          <w:szCs w:val="24"/>
        </w:rPr>
        <w:t xml:space="preserve"> no later than </w:t>
      </w:r>
      <w:r w:rsidRPr="00C20B2D">
        <w:rPr>
          <w:rFonts w:ascii="Arial" w:hAnsi="Arial" w:cs="Arial"/>
          <w:sz w:val="24"/>
          <w:szCs w:val="24"/>
        </w:rPr>
        <w:t>ten (10) business days before the application deadline</w:t>
      </w:r>
      <w:r w:rsidRPr="00C20B2D">
        <w:rPr>
          <w:rFonts w:ascii="Arial" w:hAnsi="Arial" w:cs="Arial"/>
          <w:color w:val="000000"/>
          <w:sz w:val="24"/>
          <w:szCs w:val="24"/>
        </w:rPr>
        <w:t xml:space="preserve">. </w:t>
      </w:r>
      <w:r w:rsidRPr="00C20B2D">
        <w:rPr>
          <w:rFonts w:ascii="Arial" w:hAnsi="Arial" w:cs="Arial"/>
          <w:b/>
          <w:color w:val="000000"/>
          <w:sz w:val="24"/>
          <w:szCs w:val="24"/>
        </w:rPr>
        <w:t>Applications must be submitted no later than T</w:t>
      </w:r>
      <w:r w:rsidRPr="00C20B2D">
        <w:rPr>
          <w:rFonts w:ascii="Arial" w:hAnsi="Arial" w:cs="Arial"/>
          <w:b/>
          <w:sz w:val="24"/>
          <w:szCs w:val="24"/>
        </w:rPr>
        <w:t xml:space="preserve">hursday, </w:t>
      </w:r>
      <w:r w:rsidRPr="00C20B2D">
        <w:rPr>
          <w:rFonts w:ascii="Arial" w:hAnsi="Arial" w:cs="Arial"/>
          <w:b/>
          <w:sz w:val="24"/>
          <w:szCs w:val="24"/>
        </w:rPr>
        <w:lastRenderedPageBreak/>
        <w:t>December 1</w:t>
      </w:r>
      <w:r w:rsidRPr="00C20B2D">
        <w:rPr>
          <w:rFonts w:ascii="Arial" w:hAnsi="Arial" w:cs="Arial"/>
          <w:b/>
          <w:sz w:val="24"/>
          <w:szCs w:val="24"/>
          <w:vertAlign w:val="superscript"/>
        </w:rPr>
        <w:t>st</w:t>
      </w:r>
      <w:r w:rsidRPr="00C20B2D">
        <w:rPr>
          <w:rFonts w:ascii="Arial" w:hAnsi="Arial" w:cs="Arial"/>
          <w:b/>
          <w:color w:val="000000"/>
          <w:sz w:val="24"/>
          <w:szCs w:val="24"/>
        </w:rPr>
        <w:t>, 2022, by 11:59 P.M. Eastern Daylight Time</w:t>
      </w:r>
      <w:r w:rsidRPr="00C20B2D">
        <w:rPr>
          <w:rFonts w:ascii="Arial" w:hAnsi="Arial" w:cs="Arial"/>
          <w:color w:val="000000"/>
          <w:sz w:val="24"/>
          <w:szCs w:val="24"/>
        </w:rPr>
        <w:t xml:space="preserve">. Unless I have contacted MEA regarding an alternative application method, I understand that applications must be submitted electronically to MEA’s technical assistance contractor at MEALMI@newportpartnersllc.com. </w:t>
      </w:r>
      <w:r w:rsidRPr="00C20B2D">
        <w:rPr>
          <w:rFonts w:ascii="Arial" w:hAnsi="Arial" w:cs="Arial"/>
          <w:color w:val="000000"/>
          <w:sz w:val="24"/>
          <w:szCs w:val="24"/>
        </w:rPr>
        <w:br/>
      </w:r>
    </w:p>
    <w:p w14:paraId="000001DD"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 xml:space="preserve">I certify that the building(s) to be upgraded under my proposed project </w:t>
      </w:r>
      <w:proofErr w:type="gramStart"/>
      <w:r w:rsidRPr="00C20B2D">
        <w:rPr>
          <w:rFonts w:ascii="Arial" w:hAnsi="Arial" w:cs="Arial"/>
          <w:color w:val="000000"/>
          <w:sz w:val="24"/>
          <w:szCs w:val="24"/>
        </w:rPr>
        <w:t>are located in</w:t>
      </w:r>
      <w:proofErr w:type="gramEnd"/>
      <w:r w:rsidRPr="00C20B2D">
        <w:rPr>
          <w:rFonts w:ascii="Arial" w:hAnsi="Arial" w:cs="Arial"/>
          <w:color w:val="000000"/>
          <w:sz w:val="24"/>
          <w:szCs w:val="24"/>
        </w:rPr>
        <w:t xml:space="preserve"> the State of Maryland.</w:t>
      </w:r>
      <w:r w:rsidRPr="00C20B2D">
        <w:rPr>
          <w:rFonts w:ascii="Arial" w:hAnsi="Arial" w:cs="Arial"/>
          <w:color w:val="000000"/>
          <w:sz w:val="24"/>
          <w:szCs w:val="24"/>
        </w:rPr>
        <w:br/>
      </w:r>
    </w:p>
    <w:p w14:paraId="000001DE"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understand that this application does not guarantee that I will be awarded a grant for the proposed energy efficiency project.</w:t>
      </w:r>
      <w:r w:rsidRPr="00C20B2D">
        <w:rPr>
          <w:rFonts w:ascii="Arial" w:hAnsi="Arial" w:cs="Arial"/>
          <w:color w:val="000000"/>
          <w:sz w:val="24"/>
          <w:szCs w:val="24"/>
        </w:rPr>
        <w:br/>
      </w:r>
    </w:p>
    <w:p w14:paraId="000001DF"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 xml:space="preserve">To be eligible for grant funding, I understand that the equipment </w:t>
      </w:r>
      <w:r w:rsidRPr="00C20B2D">
        <w:rPr>
          <w:rFonts w:ascii="Arial" w:hAnsi="Arial" w:cs="Arial"/>
          <w:b/>
          <w:sz w:val="24"/>
          <w:szCs w:val="24"/>
          <w:u w:val="single"/>
        </w:rPr>
        <w:t>shall</w:t>
      </w:r>
      <w:r w:rsidRPr="00C20B2D">
        <w:rPr>
          <w:rFonts w:ascii="Arial" w:hAnsi="Arial" w:cs="Arial"/>
          <w:b/>
          <w:color w:val="000000"/>
          <w:sz w:val="24"/>
          <w:szCs w:val="24"/>
          <w:u w:val="single"/>
        </w:rPr>
        <w:t xml:space="preserve"> not</w:t>
      </w:r>
      <w:r w:rsidRPr="00C20B2D">
        <w:rPr>
          <w:rFonts w:ascii="Arial" w:hAnsi="Arial" w:cs="Arial"/>
          <w:b/>
          <w:color w:val="000000"/>
          <w:sz w:val="24"/>
          <w:szCs w:val="24"/>
        </w:rPr>
        <w:t xml:space="preserve"> </w:t>
      </w:r>
      <w:r w:rsidRPr="00C20B2D">
        <w:rPr>
          <w:rFonts w:ascii="Arial" w:hAnsi="Arial" w:cs="Arial"/>
          <w:color w:val="000000"/>
          <w:sz w:val="24"/>
          <w:szCs w:val="24"/>
        </w:rPr>
        <w:t>be purchased or installed before my organization has an executed Grant Agreement with MEA.</w:t>
      </w:r>
      <w:r w:rsidRPr="00C20B2D">
        <w:rPr>
          <w:rFonts w:ascii="Arial" w:hAnsi="Arial" w:cs="Arial"/>
          <w:color w:val="000000"/>
          <w:sz w:val="24"/>
          <w:szCs w:val="24"/>
        </w:rPr>
        <w:br/>
      </w:r>
    </w:p>
    <w:p w14:paraId="000001E0"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000001E1" w14:textId="77777777" w:rsidR="005B67DB" w:rsidRPr="00C20B2D" w:rsidRDefault="005B67DB">
      <w:pPr>
        <w:pBdr>
          <w:top w:val="nil"/>
          <w:left w:val="nil"/>
          <w:bottom w:val="nil"/>
          <w:right w:val="nil"/>
          <w:between w:val="nil"/>
        </w:pBdr>
        <w:tabs>
          <w:tab w:val="left" w:pos="1620"/>
        </w:tabs>
        <w:spacing w:after="0"/>
        <w:ind w:left="720"/>
        <w:rPr>
          <w:rFonts w:ascii="Arial" w:hAnsi="Arial" w:cs="Arial"/>
          <w:color w:val="000000"/>
          <w:sz w:val="24"/>
          <w:szCs w:val="24"/>
        </w:rPr>
      </w:pPr>
    </w:p>
    <w:p w14:paraId="000001E2" w14:textId="5BAD2FF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 xml:space="preserve">Under penalties of perjury, I certify that the Applicant Organization </w:t>
      </w:r>
      <w:r w:rsidRPr="00C20B2D">
        <w:rPr>
          <w:rFonts w:ascii="Arial" w:hAnsi="Arial" w:cs="Arial"/>
          <w:sz w:val="24"/>
          <w:szCs w:val="24"/>
        </w:rPr>
        <w:t xml:space="preserve">has </w:t>
      </w:r>
      <w:r w:rsidRPr="00C20B2D">
        <w:rPr>
          <w:rFonts w:ascii="Arial" w:hAnsi="Arial" w:cs="Arial"/>
          <w:color w:val="000000"/>
          <w:sz w:val="24"/>
          <w:szCs w:val="24"/>
        </w:rPr>
        <w:t xml:space="preserve">provided a Federal Tax ID number </w:t>
      </w:r>
      <w:r w:rsidRPr="00C20B2D">
        <w:rPr>
          <w:rFonts w:ascii="Arial" w:hAnsi="Arial" w:cs="Arial"/>
          <w:sz w:val="24"/>
          <w:szCs w:val="24"/>
        </w:rPr>
        <w:t>that</w:t>
      </w:r>
      <w:r w:rsidRPr="00C20B2D">
        <w:rPr>
          <w:rFonts w:ascii="Arial" w:hAnsi="Arial" w:cs="Arial"/>
          <w:color w:val="000000"/>
          <w:sz w:val="24"/>
          <w:szCs w:val="24"/>
        </w:rPr>
        <w:t xml:space="preserve">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w:t>
      </w:r>
      <w:r w:rsidRPr="00C20B2D">
        <w:rPr>
          <w:rFonts w:ascii="Arial" w:hAnsi="Arial" w:cs="Arial"/>
          <w:sz w:val="24"/>
          <w:szCs w:val="24"/>
        </w:rPr>
        <w:t xml:space="preserve"> I understand that if an award is provided, MEA will commit funds to a specific Federal Tax ID number and payment will not be able to be issued to another Federal Tax ID number. </w:t>
      </w:r>
    </w:p>
    <w:p w14:paraId="000001E3" w14:textId="77777777" w:rsidR="005B67DB" w:rsidRPr="00C20B2D" w:rsidRDefault="005B67DB">
      <w:pPr>
        <w:pBdr>
          <w:top w:val="nil"/>
          <w:left w:val="nil"/>
          <w:bottom w:val="nil"/>
          <w:right w:val="nil"/>
          <w:between w:val="nil"/>
        </w:pBdr>
        <w:tabs>
          <w:tab w:val="left" w:pos="1620"/>
        </w:tabs>
        <w:spacing w:after="0"/>
        <w:ind w:left="720"/>
        <w:rPr>
          <w:rFonts w:ascii="Arial" w:hAnsi="Arial" w:cs="Arial"/>
          <w:color w:val="000000"/>
          <w:sz w:val="24"/>
          <w:szCs w:val="24"/>
        </w:rPr>
      </w:pPr>
    </w:p>
    <w:p w14:paraId="000001E4"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understand that grants issued by the State of Maryland may be taxable.  As the Maryland Energy Administration is unable to give tax advice, I understand that any tax-related questions should be directed to a qualified tax professional.</w:t>
      </w:r>
      <w:r w:rsidRPr="00C20B2D">
        <w:rPr>
          <w:rFonts w:ascii="Arial" w:hAnsi="Arial" w:cs="Arial"/>
          <w:color w:val="000000"/>
          <w:sz w:val="24"/>
          <w:szCs w:val="24"/>
        </w:rPr>
        <w:br/>
      </w:r>
    </w:p>
    <w:p w14:paraId="000001E5" w14:textId="23D32CAF"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bookmarkStart w:id="1" w:name="_heading=h.49x2ik5" w:colFirst="0" w:colLast="0"/>
      <w:bookmarkEnd w:id="1"/>
      <w:r w:rsidRPr="00C20B2D">
        <w:rPr>
          <w:rFonts w:ascii="Arial" w:hAnsi="Arial" w:cs="Arial"/>
          <w:color w:val="000000"/>
          <w:sz w:val="24"/>
          <w:szCs w:val="24"/>
        </w:rPr>
        <w:t xml:space="preserve">I will allow authorized representatives of the Maryland Energy Administration access to my facility </w:t>
      </w:r>
      <w:proofErr w:type="gramStart"/>
      <w:r w:rsidRPr="00C20B2D">
        <w:rPr>
          <w:rFonts w:ascii="Arial" w:hAnsi="Arial" w:cs="Arial"/>
          <w:color w:val="000000"/>
          <w:sz w:val="24"/>
          <w:szCs w:val="24"/>
        </w:rPr>
        <w:t>in order to</w:t>
      </w:r>
      <w:proofErr w:type="gramEnd"/>
      <w:r w:rsidRPr="00C20B2D">
        <w:rPr>
          <w:rFonts w:ascii="Arial" w:hAnsi="Arial" w:cs="Arial"/>
          <w:color w:val="000000"/>
          <w:sz w:val="24"/>
          <w:szCs w:val="24"/>
        </w:rPr>
        <w:t xml:space="preserve"> conduct energy audits, site inspections, or measurement &amp; verification activities. In addition, I agree to work with MEA to facilitate remote inspections through video conferencing, sharing of photos, and other forms of documentation required by MEA. If selected for an award, I understand that the MEA grant agreement will contain participation requirements for project showcasing. Additionally, </w:t>
      </w:r>
      <w:r w:rsidRPr="00C20B2D">
        <w:rPr>
          <w:rFonts w:ascii="Arial" w:hAnsi="Arial" w:cs="Arial"/>
          <w:color w:val="222222"/>
          <w:sz w:val="24"/>
          <w:szCs w:val="24"/>
          <w:highlight w:val="white"/>
        </w:rPr>
        <w:t xml:space="preserve">I understand that if selected to be a Grantee, my organization will give MEA reasonable advance notice of, as well as an opportunity to potentially participate in, any Grantee-organized ribbon-cuttings or </w:t>
      </w:r>
      <w:r w:rsidRPr="00C20B2D">
        <w:rPr>
          <w:rFonts w:ascii="Arial" w:hAnsi="Arial" w:cs="Arial"/>
          <w:color w:val="222222"/>
          <w:sz w:val="24"/>
          <w:szCs w:val="24"/>
          <w:highlight w:val="white"/>
        </w:rPr>
        <w:lastRenderedPageBreak/>
        <w:t>other public events highlighting the LMI-funded project.</w:t>
      </w:r>
      <w:r w:rsidRPr="00C20B2D">
        <w:rPr>
          <w:rFonts w:ascii="Arial" w:hAnsi="Arial" w:cs="Arial"/>
          <w:color w:val="000000"/>
          <w:sz w:val="24"/>
          <w:szCs w:val="24"/>
        </w:rPr>
        <w:br/>
      </w:r>
    </w:p>
    <w:p w14:paraId="000001E6"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 xml:space="preserve">I understand that the program terms and conditions are subject to change at the sole discretion of MEA, prior to execution of </w:t>
      </w:r>
      <w:r w:rsidRPr="00C20B2D">
        <w:rPr>
          <w:rFonts w:ascii="Arial" w:hAnsi="Arial" w:cs="Arial"/>
          <w:sz w:val="24"/>
          <w:szCs w:val="24"/>
        </w:rPr>
        <w:t>an agreement between MEA and the applicant</w:t>
      </w:r>
      <w:r w:rsidRPr="00C20B2D">
        <w:rPr>
          <w:rFonts w:ascii="Arial" w:hAnsi="Arial" w:cs="Arial"/>
          <w:color w:val="000000"/>
          <w:sz w:val="24"/>
          <w:szCs w:val="24"/>
        </w:rPr>
        <w:t>.</w:t>
      </w:r>
      <w:r w:rsidRPr="00C20B2D">
        <w:rPr>
          <w:rFonts w:ascii="Arial" w:hAnsi="Arial" w:cs="Arial"/>
          <w:color w:val="000000"/>
          <w:sz w:val="24"/>
          <w:szCs w:val="24"/>
        </w:rPr>
        <w:br/>
      </w:r>
    </w:p>
    <w:p w14:paraId="000001E7"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understand that any grant payment will be contingent upon MEA acceptance and/or inspection of the equipment installed.</w:t>
      </w:r>
      <w:r w:rsidRPr="00C20B2D">
        <w:rPr>
          <w:rFonts w:ascii="Arial" w:hAnsi="Arial" w:cs="Arial"/>
          <w:color w:val="000000"/>
          <w:sz w:val="24"/>
          <w:szCs w:val="24"/>
        </w:rPr>
        <w:br/>
      </w:r>
    </w:p>
    <w:p w14:paraId="000001E8"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agree to indemnify the State for any losses or damages, except to the extent that the losses or damages arise from the sole negligence or willful misconduct of a representative of the State.</w:t>
      </w:r>
      <w:r w:rsidRPr="00C20B2D">
        <w:rPr>
          <w:rFonts w:ascii="Arial" w:hAnsi="Arial" w:cs="Arial"/>
          <w:color w:val="000000"/>
          <w:sz w:val="24"/>
          <w:szCs w:val="24"/>
        </w:rPr>
        <w:br/>
      </w:r>
    </w:p>
    <w:p w14:paraId="000001E9"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understand that MEA staff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Pr="00C20B2D">
        <w:rPr>
          <w:rFonts w:ascii="Arial" w:hAnsi="Arial" w:cs="Arial"/>
          <w:color w:val="000000"/>
          <w:sz w:val="24"/>
          <w:szCs w:val="24"/>
        </w:rPr>
        <w:br/>
      </w:r>
    </w:p>
    <w:p w14:paraId="000001EA" w14:textId="77777777" w:rsidR="005B67DB" w:rsidRPr="00C20B2D" w:rsidRDefault="00101CFE">
      <w:pPr>
        <w:numPr>
          <w:ilvl w:val="0"/>
          <w:numId w:val="6"/>
        </w:numPr>
        <w:pBdr>
          <w:top w:val="nil"/>
          <w:left w:val="nil"/>
          <w:bottom w:val="nil"/>
          <w:right w:val="nil"/>
          <w:between w:val="nil"/>
        </w:pBdr>
        <w:tabs>
          <w:tab w:val="left" w:pos="1620"/>
        </w:tabs>
        <w:spacing w:after="0"/>
        <w:rPr>
          <w:rFonts w:ascii="Arial" w:hAnsi="Arial" w:cs="Arial"/>
          <w:color w:val="000000"/>
          <w:sz w:val="24"/>
          <w:szCs w:val="24"/>
        </w:rPr>
      </w:pPr>
      <w:r w:rsidRPr="00C20B2D">
        <w:rPr>
          <w:rFonts w:ascii="Arial" w:hAnsi="Arial" w:cs="Arial"/>
          <w:color w:val="000000"/>
          <w:sz w:val="24"/>
          <w:szCs w:val="24"/>
        </w:rPr>
        <w:t>I certify that I am an authorized signatory for the Applicant Organization.</w:t>
      </w:r>
    </w:p>
    <w:p w14:paraId="000001EB" w14:textId="77777777" w:rsidR="005B67DB" w:rsidRPr="00C20B2D" w:rsidRDefault="005B67DB">
      <w:pPr>
        <w:pBdr>
          <w:top w:val="nil"/>
          <w:left w:val="nil"/>
          <w:bottom w:val="nil"/>
          <w:right w:val="nil"/>
          <w:between w:val="nil"/>
        </w:pBdr>
        <w:tabs>
          <w:tab w:val="left" w:pos="1620"/>
        </w:tabs>
        <w:ind w:left="720"/>
        <w:rPr>
          <w:rFonts w:ascii="Arial" w:hAnsi="Arial" w:cs="Arial"/>
          <w:color w:val="000000"/>
        </w:rPr>
      </w:pPr>
    </w:p>
    <w:p w14:paraId="000001EC" w14:textId="77777777" w:rsidR="005B67DB" w:rsidRPr="00C20B2D" w:rsidRDefault="005B67DB">
      <w:pPr>
        <w:tabs>
          <w:tab w:val="left" w:pos="1620"/>
        </w:tabs>
        <w:spacing w:after="0" w:line="240" w:lineRule="auto"/>
        <w:rPr>
          <w:rFonts w:ascii="Arial" w:hAnsi="Arial" w:cs="Arial"/>
          <w:b/>
        </w:rPr>
      </w:pPr>
    </w:p>
    <w:p w14:paraId="000001ED" w14:textId="77777777" w:rsidR="005B67DB" w:rsidRPr="00D57F24" w:rsidRDefault="00101CFE">
      <w:pPr>
        <w:spacing w:after="0" w:line="240" w:lineRule="auto"/>
        <w:rPr>
          <w:rFonts w:ascii="Arial" w:eastAsia="Arial" w:hAnsi="Arial" w:cs="Arial"/>
          <w:sz w:val="20"/>
          <w:szCs w:val="20"/>
        </w:rPr>
      </w:pPr>
      <w:r w:rsidRPr="00D57F24">
        <w:rPr>
          <w:rFonts w:ascii="Arial" w:eastAsia="Arial" w:hAnsi="Arial" w:cs="Arial"/>
          <w:sz w:val="20"/>
          <w:szCs w:val="20"/>
        </w:rPr>
        <w:t xml:space="preserve">      </w:t>
      </w:r>
    </w:p>
    <w:p w14:paraId="000001EE" w14:textId="77777777" w:rsidR="005B67DB" w:rsidRPr="00D57F24" w:rsidRDefault="00101CFE">
      <w:pPr>
        <w:spacing w:after="0" w:line="240" w:lineRule="auto"/>
        <w:rPr>
          <w:rFonts w:ascii="Arial" w:eastAsia="Arial" w:hAnsi="Arial" w:cs="Arial"/>
          <w:sz w:val="20"/>
          <w:szCs w:val="20"/>
        </w:rPr>
      </w:pPr>
      <w:r w:rsidRPr="00D57F24">
        <w:rPr>
          <w:rFonts w:ascii="Arial" w:eastAsia="Arial" w:hAnsi="Arial" w:cs="Arial"/>
          <w:b/>
          <w:sz w:val="20"/>
          <w:szCs w:val="20"/>
        </w:rPr>
        <w:t xml:space="preserve">        Authorized Applicant Signature</w:t>
      </w:r>
      <w:r w:rsidRPr="00D57F24">
        <w:rPr>
          <w:rFonts w:ascii="Arial" w:eastAsia="Arial" w:hAnsi="Arial" w:cs="Arial"/>
          <w:sz w:val="20"/>
          <w:szCs w:val="20"/>
        </w:rPr>
        <w:t>:  ________________________________________________</w:t>
      </w:r>
    </w:p>
    <w:p w14:paraId="000001EF" w14:textId="77777777" w:rsidR="005B67DB" w:rsidRPr="00D57F24" w:rsidRDefault="00101CFE">
      <w:pPr>
        <w:spacing w:after="0" w:line="240" w:lineRule="auto"/>
        <w:rPr>
          <w:rFonts w:ascii="Arial" w:eastAsia="Arial" w:hAnsi="Arial" w:cs="Arial"/>
          <w:i/>
          <w:sz w:val="20"/>
          <w:szCs w:val="20"/>
        </w:rPr>
      </w:pPr>
      <w:r w:rsidRPr="00D57F24">
        <w:rPr>
          <w:rFonts w:ascii="Arial" w:eastAsia="Arial" w:hAnsi="Arial" w:cs="Arial"/>
          <w:i/>
          <w:sz w:val="20"/>
          <w:szCs w:val="20"/>
        </w:rPr>
        <w:t xml:space="preserve">        Typing your name constitutes a signature</w:t>
      </w:r>
    </w:p>
    <w:p w14:paraId="000001F0" w14:textId="77777777" w:rsidR="005B67DB" w:rsidRPr="00D57F24" w:rsidRDefault="005B67DB">
      <w:pPr>
        <w:spacing w:after="0" w:line="240" w:lineRule="auto"/>
        <w:rPr>
          <w:rFonts w:ascii="Arial" w:eastAsia="Arial" w:hAnsi="Arial" w:cs="Arial"/>
          <w:i/>
          <w:sz w:val="20"/>
          <w:szCs w:val="20"/>
        </w:rPr>
      </w:pPr>
    </w:p>
    <w:p w14:paraId="000001F1" w14:textId="77777777" w:rsidR="005B67DB" w:rsidRPr="00C20B2D" w:rsidRDefault="00101CFE">
      <w:pPr>
        <w:tabs>
          <w:tab w:val="left" w:pos="1620"/>
        </w:tabs>
        <w:rPr>
          <w:rFonts w:ascii="Arial" w:hAnsi="Arial" w:cs="Arial"/>
          <w:b/>
        </w:rPr>
      </w:pPr>
      <w:r w:rsidRPr="00C20B2D">
        <w:rPr>
          <w:rFonts w:ascii="Arial" w:hAnsi="Arial" w:cs="Arial"/>
          <w:b/>
        </w:rPr>
        <w:t xml:space="preserve">         Name and Title (Please Print): </w:t>
      </w:r>
      <w:r w:rsidRPr="00C20B2D">
        <w:rPr>
          <w:rFonts w:ascii="Arial" w:hAnsi="Arial" w:cs="Arial"/>
          <w:b/>
          <w:color w:val="808080"/>
        </w:rPr>
        <w:t>Click or tap here to enter text.</w:t>
      </w:r>
    </w:p>
    <w:p w14:paraId="000001F2" w14:textId="77777777" w:rsidR="005B67DB" w:rsidRPr="00C20B2D" w:rsidRDefault="00101CFE">
      <w:pPr>
        <w:tabs>
          <w:tab w:val="left" w:pos="1620"/>
        </w:tabs>
        <w:rPr>
          <w:rFonts w:ascii="Arial" w:hAnsi="Arial" w:cs="Arial"/>
          <w:b/>
        </w:rPr>
      </w:pPr>
      <w:r w:rsidRPr="00C20B2D">
        <w:rPr>
          <w:rFonts w:ascii="Arial" w:hAnsi="Arial" w:cs="Arial"/>
          <w:b/>
        </w:rPr>
        <w:t xml:space="preserve">         Organization Name: </w:t>
      </w:r>
      <w:r w:rsidRPr="00C20B2D">
        <w:rPr>
          <w:rFonts w:ascii="Arial" w:hAnsi="Arial" w:cs="Arial"/>
          <w:b/>
          <w:color w:val="808080"/>
        </w:rPr>
        <w:t>Click or tap here to enter text.</w:t>
      </w:r>
    </w:p>
    <w:p w14:paraId="000001F3" w14:textId="77777777" w:rsidR="005B67DB" w:rsidRPr="00D57F24" w:rsidRDefault="00101CFE">
      <w:pPr>
        <w:keepNext/>
        <w:keepLines/>
        <w:spacing w:before="40" w:after="0" w:line="256" w:lineRule="auto"/>
        <w:rPr>
          <w:rFonts w:ascii="Arial" w:eastAsia="Arial" w:hAnsi="Arial" w:cs="Arial"/>
          <w:b/>
          <w:color w:val="2E75B5"/>
          <w:sz w:val="24"/>
          <w:szCs w:val="24"/>
        </w:rPr>
      </w:pPr>
      <w:r w:rsidRPr="00C20B2D">
        <w:rPr>
          <w:rFonts w:ascii="Arial" w:hAnsi="Arial" w:cs="Arial"/>
          <w:b/>
        </w:rPr>
        <w:t xml:space="preserve">         Date: </w:t>
      </w:r>
      <w:r w:rsidRPr="00C20B2D">
        <w:rPr>
          <w:rFonts w:ascii="Arial" w:hAnsi="Arial" w:cs="Arial"/>
          <w:b/>
          <w:color w:val="808080"/>
        </w:rPr>
        <w:t>Click or tap to enter a date.</w:t>
      </w:r>
    </w:p>
    <w:sectPr w:rsidR="005B67DB" w:rsidRPr="00D57F24">
      <w:headerReference w:type="default" r:id="rId16"/>
      <w:headerReference w:type="firs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86C1" w14:textId="77777777" w:rsidR="00BB5C71" w:rsidRDefault="00BB5C71">
      <w:pPr>
        <w:spacing w:after="0" w:line="240" w:lineRule="auto"/>
      </w:pPr>
      <w:r>
        <w:separator/>
      </w:r>
    </w:p>
  </w:endnote>
  <w:endnote w:type="continuationSeparator" w:id="0">
    <w:p w14:paraId="58A80E5C" w14:textId="77777777" w:rsidR="00BB5C71" w:rsidRDefault="00BB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Quattrocento Sans">
    <w:charset w:val="00"/>
    <w:family w:val="swiss"/>
    <w:pitch w:val="variable"/>
    <w:sig w:usb0="800000BF" w:usb1="4000005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5891" w14:textId="77777777" w:rsidR="00BB5C71" w:rsidRDefault="00BB5C71">
      <w:pPr>
        <w:spacing w:after="0" w:line="240" w:lineRule="auto"/>
      </w:pPr>
      <w:r>
        <w:separator/>
      </w:r>
    </w:p>
  </w:footnote>
  <w:footnote w:type="continuationSeparator" w:id="0">
    <w:p w14:paraId="76825679" w14:textId="77777777" w:rsidR="00BB5C71" w:rsidRDefault="00BB5C71">
      <w:pPr>
        <w:spacing w:after="0" w:line="240" w:lineRule="auto"/>
      </w:pPr>
      <w:r>
        <w:continuationSeparator/>
      </w:r>
    </w:p>
  </w:footnote>
  <w:footnote w:id="1">
    <w:p w14:paraId="000001F7" w14:textId="77777777" w:rsidR="005B67DB" w:rsidRDefault="00101CFE">
      <w:pPr>
        <w:spacing w:after="0" w:line="240" w:lineRule="auto"/>
        <w:rPr>
          <w:sz w:val="20"/>
          <w:szCs w:val="20"/>
        </w:rPr>
      </w:pPr>
      <w:r>
        <w:rPr>
          <w:vertAlign w:val="superscript"/>
        </w:rPr>
        <w:footnoteRef/>
      </w:r>
      <w:r>
        <w:rPr>
          <w:sz w:val="20"/>
          <w:szCs w:val="20"/>
        </w:rPr>
        <w:t xml:space="preserve">  “Who Are Your Elected Officials?”, mdelect.net.</w:t>
      </w:r>
    </w:p>
  </w:footnote>
  <w:footnote w:id="2">
    <w:p w14:paraId="438D4151" w14:textId="04497988" w:rsidR="009B15F8" w:rsidRDefault="009B15F8">
      <w:pPr>
        <w:pStyle w:val="FootnoteText"/>
      </w:pPr>
      <w:r>
        <w:rPr>
          <w:rStyle w:val="FootnoteReference"/>
        </w:rPr>
        <w:footnoteRef/>
      </w:r>
      <w:r>
        <w:t xml:space="preserve"> </w:t>
      </w:r>
      <w:hyperlink r:id="rId1" w:history="1">
        <w:r w:rsidRPr="00151F50">
          <w:rPr>
            <w:rStyle w:val="Hyperlink"/>
          </w:rPr>
          <w:t>https://energy.maryland.gov/govt/SiteAssets/Pages/CleanEnergyLMI/MEA%20FY23%20LMI%20Grant%20Program%20Funding%20Opportunity%20Announcement.pdf</w:t>
        </w:r>
      </w:hyperlink>
      <w:r>
        <w:t xml:space="preserve"> </w:t>
      </w:r>
    </w:p>
  </w:footnote>
  <w:footnote w:id="3">
    <w:p w14:paraId="28CAA4AD" w14:textId="3394897D" w:rsidR="009B15F8" w:rsidRDefault="009B15F8">
      <w:pPr>
        <w:pStyle w:val="FootnoteText"/>
      </w:pPr>
      <w:r>
        <w:rPr>
          <w:rStyle w:val="FootnoteReference"/>
        </w:rPr>
        <w:footnoteRef/>
      </w:r>
      <w:r>
        <w:t xml:space="preserve"> </w:t>
      </w:r>
      <w:hyperlink r:id="rId2" w:history="1">
        <w:r w:rsidRPr="00151F50">
          <w:rPr>
            <w:rStyle w:val="Hyperlink"/>
          </w:rPr>
          <w:t>https://energy.maryland.gov/govt/SiteAssets/Pages/CleanEnergyLMI/FY23%20Savings%20Estimates%20and%20Assumptions.docx</w:t>
        </w:r>
      </w:hyperlink>
      <w:r>
        <w:t xml:space="preserve"> </w:t>
      </w:r>
    </w:p>
  </w:footnote>
  <w:footnote w:id="4">
    <w:p w14:paraId="192F9E56" w14:textId="65853C7C" w:rsidR="009B15F8" w:rsidRDefault="009B15F8">
      <w:pPr>
        <w:pStyle w:val="FootnoteText"/>
      </w:pPr>
      <w:r>
        <w:rPr>
          <w:rStyle w:val="FootnoteReference"/>
        </w:rPr>
        <w:footnoteRef/>
      </w:r>
      <w:r>
        <w:t xml:space="preserve"> </w:t>
      </w:r>
      <w:hyperlink r:id="rId3" w:history="1">
        <w:r w:rsidRPr="00151F50">
          <w:rPr>
            <w:rStyle w:val="Hyperlink"/>
          </w:rPr>
          <w:t>https://energy.maryland.gov/govt/SiteAssets/Pages/CleanEnergyLMI/FY23%20Non-Profit%20Organization%20Conflict%20of%20Interest%20Disclosure%20Form.docx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5" w14:textId="568DFAC0" w:rsidR="005B67DB" w:rsidRDefault="00101CF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86EB5">
      <w:rPr>
        <w:noProof/>
        <w:color w:val="000000"/>
      </w:rPr>
      <w:t>2</w:t>
    </w:r>
    <w:r>
      <w:rPr>
        <w:color w:val="000000"/>
      </w:rPr>
      <w:fldChar w:fldCharType="end"/>
    </w:r>
  </w:p>
  <w:p w14:paraId="000001F6" w14:textId="77777777" w:rsidR="005B67DB" w:rsidRDefault="005B67D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4" w14:textId="77777777" w:rsidR="005B67DB" w:rsidRDefault="00101CFE">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85AD4D4" wp14:editId="5FA3A301">
          <wp:extent cx="1850440" cy="700449"/>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50440" cy="700449"/>
                  </a:xfrm>
                  <a:prstGeom prst="rect">
                    <a:avLst/>
                  </a:prstGeom>
                  <a:ln/>
                </pic:spPr>
              </pic:pic>
            </a:graphicData>
          </a:graphic>
        </wp:inline>
      </w:drawing>
    </w:r>
    <w:r>
      <w:rPr>
        <w:color w:val="000000"/>
      </w:rPr>
      <w:t xml:space="preserve">   </w:t>
    </w:r>
    <w:r>
      <w:rPr>
        <w:noProof/>
      </w:rPr>
      <mc:AlternateContent>
        <mc:Choice Requires="wps">
          <w:drawing>
            <wp:anchor distT="0" distB="0" distL="0" distR="0" simplePos="0" relativeHeight="251658240" behindDoc="1" locked="0" layoutInCell="1" hidden="0" allowOverlap="1" wp14:anchorId="23B13CF9" wp14:editId="617CED9A">
              <wp:simplePos x="0" y="0"/>
              <wp:positionH relativeFrom="column">
                <wp:posOffset>1993900</wp:posOffset>
              </wp:positionH>
              <wp:positionV relativeFrom="paragraph">
                <wp:posOffset>165100</wp:posOffset>
              </wp:positionV>
              <wp:extent cx="3771900" cy="466725"/>
              <wp:effectExtent l="0" t="0" r="0" b="0"/>
              <wp:wrapNone/>
              <wp:docPr id="15" name="Rectangle 15"/>
              <wp:cNvGraphicFramePr/>
              <a:graphic xmlns:a="http://schemas.openxmlformats.org/drawingml/2006/main">
                <a:graphicData uri="http://schemas.microsoft.com/office/word/2010/wordprocessingShape">
                  <wps:wsp>
                    <wps:cNvSpPr/>
                    <wps:spPr>
                      <a:xfrm>
                        <a:off x="3464813" y="3551400"/>
                        <a:ext cx="3762375" cy="457200"/>
                      </a:xfrm>
                      <a:prstGeom prst="rect">
                        <a:avLst/>
                      </a:prstGeom>
                      <a:solidFill>
                        <a:srgbClr val="EDEDED"/>
                      </a:solidFill>
                      <a:ln>
                        <a:noFill/>
                      </a:ln>
                    </wps:spPr>
                    <wps:txbx>
                      <w:txbxContent>
                        <w:p w14:paraId="5CD307A4" w14:textId="77777777" w:rsidR="005B67DB" w:rsidRDefault="00101CFE">
                          <w:pPr>
                            <w:spacing w:line="258" w:lineRule="auto"/>
                            <w:textDirection w:val="btLr"/>
                          </w:pPr>
                          <w:r>
                            <w:rPr>
                              <w:b/>
                              <w:color w:val="000000"/>
                              <w:sz w:val="24"/>
                            </w:rPr>
                            <w:t>FY23 Maryland Energy Administration Low-to-Moderate Income Grant Program Application</w:t>
                          </w:r>
                        </w:p>
                      </w:txbxContent>
                    </wps:txbx>
                    <wps:bodyPr spcFirstLastPara="1" wrap="square" lIns="91425" tIns="45700" rIns="91425" bIns="45700" anchor="t" anchorCtr="0">
                      <a:noAutofit/>
                    </wps:bodyPr>
                  </wps:wsp>
                </a:graphicData>
              </a:graphic>
            </wp:anchor>
          </w:drawing>
        </mc:Choice>
        <mc:Fallback>
          <w:pict>
            <v:rect w14:anchorId="23B13CF9" id="Rectangle 15" o:spid="_x0000_s1028" style="position:absolute;margin-left:157pt;margin-top:13pt;width:297pt;height:36.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" fillcolor="#ededed" stroked="f">
              <v:textbox inset="2.53958mm,1.2694mm,2.53958mm,1.2694mm">
                <w:txbxContent>
                  <w:p w14:paraId="5CD307A4" w14:textId="77777777" w:rsidR="005B67DB" w:rsidRDefault="00101CFE">
                    <w:pPr>
                      <w:spacing w:line="258" w:lineRule="auto"/>
                      <w:textDirection w:val="btLr"/>
                    </w:pPr>
                    <w:r>
                      <w:rPr>
                        <w:b/>
                        <w:color w:val="000000"/>
                        <w:sz w:val="24"/>
                      </w:rPr>
                      <w:t>FY23 Maryland Energy Administration Low-to-Moderate Income Grant Program Application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7CDE"/>
    <w:multiLevelType w:val="multilevel"/>
    <w:tmpl w:val="25AA578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2C19D5"/>
    <w:multiLevelType w:val="multilevel"/>
    <w:tmpl w:val="593008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F96037"/>
    <w:multiLevelType w:val="multilevel"/>
    <w:tmpl w:val="F75AE9A4"/>
    <w:lvl w:ilvl="0">
      <w:start w:val="1"/>
      <w:numFmt w:val="decimal"/>
      <w:lvlText w:val="%1."/>
      <w:lvlJc w:val="left"/>
      <w:pPr>
        <w:ind w:left="360" w:hanging="360"/>
      </w:pPr>
      <w:rPr>
        <w:b w:val="0"/>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2A429D"/>
    <w:multiLevelType w:val="multilevel"/>
    <w:tmpl w:val="68AC027E"/>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E0AB4"/>
    <w:multiLevelType w:val="multilevel"/>
    <w:tmpl w:val="87924D3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43E36AF"/>
    <w:multiLevelType w:val="multilevel"/>
    <w:tmpl w:val="43904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0282810">
    <w:abstractNumId w:val="0"/>
  </w:num>
  <w:num w:numId="2" w16cid:durableId="1991715701">
    <w:abstractNumId w:val="2"/>
  </w:num>
  <w:num w:numId="3" w16cid:durableId="533423757">
    <w:abstractNumId w:val="4"/>
  </w:num>
  <w:num w:numId="4" w16cid:durableId="364405032">
    <w:abstractNumId w:val="5"/>
  </w:num>
  <w:num w:numId="5" w16cid:durableId="600843225">
    <w:abstractNumId w:val="3"/>
  </w:num>
  <w:num w:numId="6" w16cid:durableId="198654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B"/>
    <w:rsid w:val="00096D70"/>
    <w:rsid w:val="00101CFE"/>
    <w:rsid w:val="003B6831"/>
    <w:rsid w:val="005B67DB"/>
    <w:rsid w:val="009B15F8"/>
    <w:rsid w:val="00BB5C71"/>
    <w:rsid w:val="00C20B2D"/>
    <w:rsid w:val="00CE4E8E"/>
    <w:rsid w:val="00D57F24"/>
    <w:rsid w:val="00D8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FC61"/>
  <w15:docId w15:val="{40A2811A-9A6B-4F38-9E17-908D2F92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E7"/>
  </w:style>
  <w:style w:type="paragraph" w:styleId="Heading1">
    <w:name w:val="heading 1"/>
    <w:basedOn w:val="Normal"/>
    <w:next w:val="Normal"/>
    <w:link w:val="Heading1Char"/>
    <w:uiPriority w:val="9"/>
    <w:qFormat/>
    <w:rsid w:val="00505C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0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28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5F3AE7"/>
    <w:rPr>
      <w:sz w:val="16"/>
      <w:szCs w:val="16"/>
    </w:rPr>
  </w:style>
  <w:style w:type="paragraph" w:styleId="CommentText">
    <w:name w:val="annotation text"/>
    <w:basedOn w:val="Normal"/>
    <w:link w:val="CommentTextChar"/>
    <w:uiPriority w:val="99"/>
    <w:unhideWhenUsed/>
    <w:rsid w:val="005F3AE7"/>
    <w:pPr>
      <w:spacing w:line="240" w:lineRule="auto"/>
    </w:pPr>
    <w:rPr>
      <w:sz w:val="20"/>
      <w:szCs w:val="20"/>
    </w:rPr>
  </w:style>
  <w:style w:type="character" w:customStyle="1" w:styleId="CommentTextChar">
    <w:name w:val="Comment Text Char"/>
    <w:basedOn w:val="DefaultParagraphFont"/>
    <w:link w:val="CommentText"/>
    <w:uiPriority w:val="99"/>
    <w:rsid w:val="005F3AE7"/>
    <w:rPr>
      <w:rFonts w:ascii="Calibri" w:eastAsia="Calibri" w:hAnsi="Calibri" w:cs="Calibri"/>
      <w:sz w:val="20"/>
      <w:szCs w:val="20"/>
    </w:rPr>
  </w:style>
  <w:style w:type="paragraph" w:styleId="BalloonText">
    <w:name w:val="Balloon Text"/>
    <w:basedOn w:val="Normal"/>
    <w:link w:val="BalloonTextChar"/>
    <w:uiPriority w:val="99"/>
    <w:semiHidden/>
    <w:unhideWhenUsed/>
    <w:rsid w:val="005F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7"/>
    <w:rPr>
      <w:rFonts w:ascii="Segoe UI" w:hAnsi="Segoe UI" w:cs="Segoe UI"/>
      <w:sz w:val="18"/>
      <w:szCs w:val="18"/>
    </w:rPr>
  </w:style>
  <w:style w:type="character" w:styleId="PlaceholderText">
    <w:name w:val="Placeholder Text"/>
    <w:basedOn w:val="DefaultParagraphFont"/>
    <w:uiPriority w:val="99"/>
    <w:semiHidden/>
    <w:rsid w:val="005F3AE7"/>
    <w:rPr>
      <w:color w:val="808080"/>
    </w:rPr>
  </w:style>
  <w:style w:type="character" w:styleId="Hyperlink">
    <w:name w:val="Hyperlink"/>
    <w:basedOn w:val="DefaultParagraphFont"/>
    <w:uiPriority w:val="99"/>
    <w:unhideWhenUsed/>
    <w:rsid w:val="00BB67E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B67E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67E3"/>
    <w:rPr>
      <w:rFonts w:ascii="Calibri" w:eastAsia="Calibri" w:hAnsi="Calibri" w:cs="Calibri"/>
      <w:b/>
      <w:bCs/>
      <w:sz w:val="20"/>
      <w:szCs w:val="20"/>
    </w:rPr>
  </w:style>
  <w:style w:type="character" w:customStyle="1" w:styleId="Heading2Char">
    <w:name w:val="Heading 2 Char"/>
    <w:basedOn w:val="DefaultParagraphFont"/>
    <w:link w:val="Heading2"/>
    <w:uiPriority w:val="9"/>
    <w:rsid w:val="004A02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A0206"/>
    <w:pPr>
      <w:ind w:left="720"/>
      <w:contextualSpacing/>
    </w:pPr>
  </w:style>
  <w:style w:type="paragraph" w:styleId="Header">
    <w:name w:val="header"/>
    <w:basedOn w:val="Normal"/>
    <w:link w:val="HeaderChar"/>
    <w:uiPriority w:val="99"/>
    <w:unhideWhenUsed/>
    <w:rsid w:val="0092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397"/>
  </w:style>
  <w:style w:type="paragraph" w:styleId="Footer">
    <w:name w:val="footer"/>
    <w:basedOn w:val="Normal"/>
    <w:link w:val="FooterChar"/>
    <w:uiPriority w:val="99"/>
    <w:unhideWhenUsed/>
    <w:rsid w:val="0092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397"/>
  </w:style>
  <w:style w:type="table" w:styleId="TableGrid">
    <w:name w:val="Table Grid"/>
    <w:basedOn w:val="TableNormal"/>
    <w:uiPriority w:val="39"/>
    <w:rsid w:val="00E8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5C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C280D"/>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306385"/>
    <w:rPr>
      <w:color w:val="605E5C"/>
      <w:shd w:val="clear" w:color="auto" w:fill="E1DFDD"/>
    </w:rPr>
  </w:style>
  <w:style w:type="paragraph" w:styleId="Revision">
    <w:name w:val="Revision"/>
    <w:hidden/>
    <w:uiPriority w:val="99"/>
    <w:semiHidden/>
    <w:rsid w:val="00BC71D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9B15F8"/>
    <w:rPr>
      <w:color w:val="605E5C"/>
      <w:shd w:val="clear" w:color="auto" w:fill="E1DFDD"/>
    </w:rPr>
  </w:style>
  <w:style w:type="paragraph" w:styleId="FootnoteText">
    <w:name w:val="footnote text"/>
    <w:basedOn w:val="Normal"/>
    <w:link w:val="FootnoteTextChar"/>
    <w:uiPriority w:val="99"/>
    <w:semiHidden/>
    <w:unhideWhenUsed/>
    <w:rsid w:val="009B15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5F8"/>
    <w:rPr>
      <w:sz w:val="20"/>
      <w:szCs w:val="20"/>
    </w:rPr>
  </w:style>
  <w:style w:type="character" w:styleId="FootnoteReference">
    <w:name w:val="footnote reference"/>
    <w:basedOn w:val="DefaultParagraphFont"/>
    <w:uiPriority w:val="99"/>
    <w:semiHidden/>
    <w:unhideWhenUsed/>
    <w:rsid w:val="009B1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ergy.maryland.gov/govt/SiteAssets/Pages/CleanEnergyLMI/MEA%20FY23%20LMI%20Grant%20Program%20Funding%20Opportunity%20Announceme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delect.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nergy.maryland.gov/govt/SiteAssets/Pages/CleanEnergyLMI/FY23%20Non-Profit%20Organization%20Conflict%20of%20Interest%20Disclosure%20Form.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ergy.maryland.gov/govt/SiteAssets/Pages/CleanEnergyLMI/FY23%20Savings%20Estimates%20and%20Assumptions.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ergy.maryland.gov/govt/SiteAssets/Pages/CleanEnergyLMI/FY23%20Non-Profit%20Organization%20Conflict%20of%20Interest%20Disclosure%20Form.docx" TargetMode="External"/><Relationship Id="rId2" Type="http://schemas.openxmlformats.org/officeDocument/2006/relationships/hyperlink" Target="https://energy.maryland.gov/govt/SiteAssets/Pages/CleanEnergyLMI/FY23%20Savings%20Estimates%20and%20Assumptions.docx" TargetMode="External"/><Relationship Id="rId1" Type="http://schemas.openxmlformats.org/officeDocument/2006/relationships/hyperlink" Target="https://energy.maryland.gov/govt/SiteAssets/Pages/CleanEnergyLMI/MEA%20FY23%20LMI%20Grant%20Program%20Funding%20Opportunity%20Announcemen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ME2V97n1e64CNwOV0jhF/9dpKlg==">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CD8EE-BC9F-461B-B5A1-06386E2269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DC3432F-4AA7-4295-B02A-F3CE25B53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E1E768-B682-4AEA-AB06-02E94F2D3180}">
  <ds:schemaRefs>
    <ds:schemaRef ds:uri="http://schemas.microsoft.com/sharepoint/v3/contenttype/forms"/>
  </ds:schemaRefs>
</ds:datastoreItem>
</file>

<file path=customXml/itemProps5.xml><?xml version="1.0" encoding="utf-8"?>
<ds:datastoreItem xmlns:ds="http://schemas.openxmlformats.org/officeDocument/2006/customXml" ds:itemID="{4A6F6230-1AD1-4542-B83D-FB3418B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Brandon Bowser</cp:lastModifiedBy>
  <cp:revision>4</cp:revision>
  <dcterms:created xsi:type="dcterms:W3CDTF">2022-09-19T16:38:00Z</dcterms:created>
  <dcterms:modified xsi:type="dcterms:W3CDTF">2022-11-03T20:04:00Z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