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06ED" w14:textId="4DABF71C" w:rsidR="00570CD6" w:rsidRDefault="00570CD6" w:rsidP="00570CD6">
      <w:pPr>
        <w:jc w:val="both"/>
        <w:rPr>
          <w:sz w:val="24"/>
          <w:szCs w:val="24"/>
        </w:rPr>
      </w:pPr>
      <w:r>
        <w:rPr>
          <w:noProof/>
        </w:rPr>
        <w:drawing>
          <wp:anchor distT="0" distB="0" distL="114300" distR="114300" simplePos="0" relativeHeight="251659264" behindDoc="0" locked="0" layoutInCell="1" hidden="0" allowOverlap="1" wp14:anchorId="1BA025D3" wp14:editId="6DF79214">
            <wp:simplePos x="0" y="0"/>
            <wp:positionH relativeFrom="margin">
              <wp:align>left</wp:align>
            </wp:positionH>
            <wp:positionV relativeFrom="paragraph">
              <wp:posOffset>-490101</wp:posOffset>
            </wp:positionV>
            <wp:extent cx="1310968" cy="476250"/>
            <wp:effectExtent l="0" t="0" r="381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10968" cy="476250"/>
                    </a:xfrm>
                    <a:prstGeom prst="rect">
                      <a:avLst/>
                    </a:prstGeom>
                    <a:ln/>
                  </pic:spPr>
                </pic:pic>
              </a:graphicData>
            </a:graphic>
          </wp:anchor>
        </w:drawing>
      </w:r>
    </w:p>
    <w:p w14:paraId="09717AEE" w14:textId="77777777" w:rsidR="00570CD6" w:rsidRPr="00F407D9" w:rsidRDefault="00570CD6" w:rsidP="00570CD6">
      <w:pPr>
        <w:shd w:val="clear" w:color="auto" w:fill="FFCC00"/>
        <w:jc w:val="center"/>
        <w:rPr>
          <w:rFonts w:ascii="Franklin Gothic Book" w:eastAsia="Calibri" w:hAnsi="Franklin Gothic Book" w:cs="Calibri"/>
          <w:b/>
        </w:rPr>
      </w:pPr>
      <w:r w:rsidRPr="00F407D9">
        <w:rPr>
          <w:rFonts w:ascii="Franklin Gothic Book" w:eastAsia="Calibri" w:hAnsi="Franklin Gothic Book" w:cs="Calibri"/>
          <w:b/>
        </w:rPr>
        <w:t>FY2</w:t>
      </w:r>
      <w:r>
        <w:rPr>
          <w:rFonts w:ascii="Franklin Gothic Book" w:eastAsia="Calibri" w:hAnsi="Franklin Gothic Book" w:cs="Calibri"/>
          <w:b/>
        </w:rPr>
        <w:t>1</w:t>
      </w:r>
      <w:r w:rsidRPr="00F407D9">
        <w:rPr>
          <w:rFonts w:ascii="Franklin Gothic Book" w:eastAsia="Calibri" w:hAnsi="Franklin Gothic Book" w:cs="Calibri"/>
          <w:b/>
        </w:rPr>
        <w:t xml:space="preserve"> Resilient Maryland Program – Attachment </w:t>
      </w:r>
      <w:r>
        <w:rPr>
          <w:rFonts w:ascii="Franklin Gothic Book" w:eastAsia="Calibri" w:hAnsi="Franklin Gothic Book" w:cs="Calibri"/>
          <w:b/>
        </w:rPr>
        <w:t>C</w:t>
      </w:r>
    </w:p>
    <w:p w14:paraId="6185C537" w14:textId="77777777" w:rsidR="00570CD6" w:rsidRPr="00F407D9" w:rsidRDefault="00570CD6" w:rsidP="00570CD6">
      <w:pPr>
        <w:shd w:val="clear" w:color="auto" w:fill="FFCC00"/>
        <w:jc w:val="center"/>
        <w:rPr>
          <w:rFonts w:ascii="Franklin Gothic Book" w:eastAsia="Calibri" w:hAnsi="Franklin Gothic Book" w:cs="Calibri"/>
          <w:b/>
        </w:rPr>
      </w:pPr>
      <w:r w:rsidRPr="00F407D9">
        <w:rPr>
          <w:rFonts w:ascii="Franklin Gothic Book" w:eastAsia="Calibri" w:hAnsi="Franklin Gothic Book" w:cs="Calibri"/>
          <w:b/>
        </w:rPr>
        <w:t>Monthly Project Progress Report</w:t>
      </w:r>
    </w:p>
    <w:p w14:paraId="63EBB721" w14:textId="77777777" w:rsidR="00570CD6" w:rsidRPr="00F407D9" w:rsidRDefault="00570CD6" w:rsidP="00570CD6">
      <w:pPr>
        <w:rPr>
          <w:rFonts w:ascii="Franklin Gothic Book" w:eastAsia="Calibri" w:hAnsi="Franklin Gothic Book" w:cs="Calibri"/>
          <w:b/>
          <w:sz w:val="24"/>
          <w:szCs w:val="24"/>
        </w:rPr>
      </w:pPr>
    </w:p>
    <w:p w14:paraId="64DD5942" w14:textId="77777777" w:rsidR="00570CD6" w:rsidRPr="00F407D9" w:rsidRDefault="00570CD6" w:rsidP="00570CD6">
      <w:pPr>
        <w:rPr>
          <w:rFonts w:ascii="Franklin Gothic Book" w:eastAsia="Calibri" w:hAnsi="Franklin Gothic Book" w:cs="Calibri"/>
          <w:b/>
          <w:sz w:val="24"/>
          <w:szCs w:val="24"/>
        </w:rPr>
      </w:pPr>
      <w:r w:rsidRPr="00F407D9">
        <w:rPr>
          <w:rFonts w:ascii="Franklin Gothic Book" w:eastAsia="Calibri" w:hAnsi="Franklin Gothic Book" w:cs="Calibri"/>
          <w:b/>
          <w:sz w:val="24"/>
          <w:szCs w:val="24"/>
        </w:rPr>
        <w:t xml:space="preserve">MEA encourages FY21 Resilient Maryland Grantees to submit their Monthly Progress Reports online via the </w:t>
      </w:r>
      <w:hyperlink r:id="rId8" w:history="1">
        <w:r w:rsidRPr="00F701E6">
          <w:rPr>
            <w:rStyle w:val="Hyperlink"/>
            <w:rFonts w:ascii="Franklin Gothic Book" w:eastAsia="Calibri" w:hAnsi="Franklin Gothic Book" w:cs="Calibri"/>
            <w:b/>
            <w:sz w:val="24"/>
            <w:szCs w:val="24"/>
          </w:rPr>
          <w:t>MEA Resilient Maryland Monthly Progress Reporting Portal</w:t>
        </w:r>
      </w:hyperlink>
      <w:r>
        <w:rPr>
          <w:rStyle w:val="FootnoteReference"/>
          <w:rFonts w:ascii="Franklin Gothic Book" w:eastAsia="Calibri" w:hAnsi="Franklin Gothic Book" w:cs="Calibri"/>
          <w:b/>
          <w:sz w:val="24"/>
          <w:szCs w:val="24"/>
        </w:rPr>
        <w:footnoteReference w:id="1"/>
      </w:r>
      <w:r w:rsidRPr="00F701E6">
        <w:rPr>
          <w:rFonts w:ascii="Franklin Gothic Book" w:eastAsia="Calibri" w:hAnsi="Franklin Gothic Book" w:cs="Calibri"/>
          <w:b/>
          <w:sz w:val="24"/>
          <w:szCs w:val="24"/>
        </w:rPr>
        <w:t>.</w:t>
      </w:r>
      <w:r w:rsidRPr="00F407D9">
        <w:rPr>
          <w:rFonts w:ascii="Franklin Gothic Book" w:eastAsia="Calibri" w:hAnsi="Franklin Gothic Book" w:cs="Calibri"/>
          <w:b/>
          <w:sz w:val="24"/>
          <w:szCs w:val="24"/>
        </w:rPr>
        <w:t xml:space="preserve"> </w:t>
      </w:r>
    </w:p>
    <w:p w14:paraId="1AB624E0" w14:textId="77777777" w:rsidR="00570CD6" w:rsidRPr="00F407D9" w:rsidRDefault="00570CD6" w:rsidP="00570CD6">
      <w:pPr>
        <w:rPr>
          <w:rFonts w:ascii="Franklin Gothic Book" w:eastAsia="Calibri" w:hAnsi="Franklin Gothic Book" w:cs="Calibri"/>
          <w:b/>
          <w:sz w:val="24"/>
          <w:szCs w:val="24"/>
        </w:rPr>
      </w:pPr>
    </w:p>
    <w:p w14:paraId="58B16E6E" w14:textId="77777777" w:rsidR="00570CD6" w:rsidRPr="00F407D9" w:rsidRDefault="00570CD6" w:rsidP="00570CD6">
      <w:pPr>
        <w:rPr>
          <w:rFonts w:ascii="Franklin Gothic Book" w:eastAsia="Calibri" w:hAnsi="Franklin Gothic Book" w:cs="Calibri"/>
          <w:b/>
          <w:sz w:val="20"/>
          <w:szCs w:val="20"/>
        </w:rPr>
      </w:pPr>
      <w:r w:rsidRPr="00F407D9">
        <w:rPr>
          <w:rFonts w:ascii="Franklin Gothic Book" w:eastAsia="Calibri" w:hAnsi="Franklin Gothic Book" w:cs="Calibri"/>
          <w:bCs/>
          <w:sz w:val="20"/>
          <w:szCs w:val="20"/>
        </w:rPr>
        <w:t>However, if preferred, Grantees may submit their Monthly Progress Reports utilizing this form instead.</w:t>
      </w:r>
    </w:p>
    <w:p w14:paraId="29E64F9F" w14:textId="77777777" w:rsidR="00570CD6" w:rsidRPr="00F407D9" w:rsidRDefault="00570CD6" w:rsidP="00570CD6">
      <w:pPr>
        <w:rPr>
          <w:rFonts w:ascii="Franklin Gothic Book" w:eastAsia="Calibri" w:hAnsi="Franklin Gothic Book" w:cs="Calibri"/>
          <w:b/>
          <w:sz w:val="24"/>
          <w:szCs w:val="24"/>
        </w:rPr>
      </w:pPr>
    </w:p>
    <w:p w14:paraId="0389628E" w14:textId="77777777" w:rsidR="00570CD6" w:rsidRPr="00F407D9" w:rsidRDefault="00570CD6" w:rsidP="00570CD6">
      <w:pPr>
        <w:shd w:val="clear" w:color="auto" w:fill="FFE98B"/>
        <w:rPr>
          <w:rFonts w:ascii="Franklin Gothic Book" w:eastAsia="Calibri" w:hAnsi="Franklin Gothic Book" w:cs="Calibri"/>
          <w:b/>
        </w:rPr>
      </w:pPr>
      <w:r w:rsidRPr="00F407D9">
        <w:rPr>
          <w:rFonts w:ascii="Franklin Gothic Book" w:eastAsia="Calibri" w:hAnsi="Franklin Gothic Book" w:cs="Calibri"/>
          <w:b/>
        </w:rPr>
        <w:t>Section 1: Reporting Period</w:t>
      </w:r>
      <w:r>
        <w:rPr>
          <w:rFonts w:ascii="Franklin Gothic Book" w:eastAsia="Calibri" w:hAnsi="Franklin Gothic Book" w:cs="Calibri"/>
          <w:b/>
        </w:rPr>
        <w:t xml:space="preserve"> &amp; Grantee Information</w:t>
      </w:r>
    </w:p>
    <w:p w14:paraId="48968241" w14:textId="77777777" w:rsidR="00570CD6" w:rsidRPr="00F407D9" w:rsidRDefault="00570CD6" w:rsidP="00570CD6">
      <w:pPr>
        <w:rPr>
          <w:rFonts w:ascii="Franklin Gothic Book" w:eastAsia="Calibri" w:hAnsi="Franklin Gothic Book" w:cs="Calibri"/>
          <w:i/>
          <w:sz w:val="20"/>
          <w:szCs w:val="20"/>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570CD6" w:rsidRPr="00F407D9" w14:paraId="0AD81B4E" w14:textId="77777777" w:rsidTr="00AE04A5">
        <w:tc>
          <w:tcPr>
            <w:tcW w:w="2337" w:type="dxa"/>
            <w:shd w:val="clear" w:color="auto" w:fill="FFE98B"/>
          </w:tcPr>
          <w:p w14:paraId="510FD8F2"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Reporting Month</w:t>
            </w:r>
          </w:p>
        </w:tc>
        <w:tc>
          <w:tcPr>
            <w:tcW w:w="2337" w:type="dxa"/>
          </w:tcPr>
          <w:p w14:paraId="680293E1" w14:textId="77777777" w:rsidR="00570CD6" w:rsidRPr="00F407D9" w:rsidRDefault="00570CD6" w:rsidP="00AE04A5">
            <w:pPr>
              <w:rPr>
                <w:rFonts w:ascii="Franklin Gothic Book" w:eastAsia="Cambria" w:hAnsi="Franklin Gothic Book" w:cs="Cambria"/>
              </w:rPr>
            </w:pPr>
          </w:p>
        </w:tc>
        <w:tc>
          <w:tcPr>
            <w:tcW w:w="2338" w:type="dxa"/>
            <w:shd w:val="clear" w:color="auto" w:fill="FFE98B"/>
          </w:tcPr>
          <w:p w14:paraId="45F00205"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Year</w:t>
            </w:r>
          </w:p>
        </w:tc>
        <w:tc>
          <w:tcPr>
            <w:tcW w:w="2338" w:type="dxa"/>
          </w:tcPr>
          <w:p w14:paraId="238A4725" w14:textId="77777777" w:rsidR="00570CD6" w:rsidRPr="00F407D9" w:rsidRDefault="00570CD6" w:rsidP="00AE04A5">
            <w:pPr>
              <w:rPr>
                <w:rFonts w:ascii="Franklin Gothic Book" w:eastAsia="Cambria" w:hAnsi="Franklin Gothic Book" w:cs="Cambria"/>
              </w:rPr>
            </w:pPr>
          </w:p>
        </w:tc>
      </w:tr>
    </w:tbl>
    <w:p w14:paraId="1F9C300B" w14:textId="77777777" w:rsidR="00570CD6" w:rsidRPr="00F407D9" w:rsidRDefault="00570CD6" w:rsidP="00570CD6">
      <w:pPr>
        <w:rPr>
          <w:rFonts w:ascii="Franklin Gothic Book" w:eastAsia="Calibri" w:hAnsi="Franklin Gothic Book" w:cs="Calibr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570CD6" w:rsidRPr="00F407D9" w14:paraId="2355222A" w14:textId="77777777" w:rsidTr="00AE04A5">
        <w:tc>
          <w:tcPr>
            <w:tcW w:w="2785" w:type="dxa"/>
            <w:shd w:val="clear" w:color="auto" w:fill="FFE98B"/>
          </w:tcPr>
          <w:p w14:paraId="45EBCC05"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MEA Grant Number*</w:t>
            </w:r>
          </w:p>
        </w:tc>
        <w:tc>
          <w:tcPr>
            <w:tcW w:w="6565" w:type="dxa"/>
          </w:tcPr>
          <w:p w14:paraId="01FEB43C" w14:textId="77777777" w:rsidR="00570CD6" w:rsidRPr="00F407D9" w:rsidRDefault="00570CD6" w:rsidP="00AE04A5">
            <w:pPr>
              <w:rPr>
                <w:rFonts w:ascii="Franklin Gothic Book" w:eastAsia="Calibri" w:hAnsi="Franklin Gothic Book" w:cs="Calibri"/>
              </w:rPr>
            </w:pPr>
          </w:p>
        </w:tc>
      </w:tr>
    </w:tbl>
    <w:p w14:paraId="140C59DD" w14:textId="77777777" w:rsidR="00570CD6" w:rsidRPr="00F407D9" w:rsidRDefault="00570CD6" w:rsidP="00570CD6">
      <w:pPr>
        <w:rPr>
          <w:rFonts w:ascii="Franklin Gothic Book" w:eastAsia="Calibri" w:hAnsi="Franklin Gothic Book" w:cs="Calibri"/>
          <w:i/>
          <w:sz w:val="20"/>
          <w:szCs w:val="20"/>
        </w:rPr>
      </w:pPr>
      <w:r w:rsidRPr="00F407D9">
        <w:rPr>
          <w:rFonts w:ascii="Franklin Gothic Book" w:eastAsia="Calibri" w:hAnsi="Franklin Gothic Book" w:cs="Calibri"/>
          <w:i/>
          <w:sz w:val="20"/>
          <w:szCs w:val="20"/>
        </w:rPr>
        <w:t>*The Grant number specified on the Grant Agreement (</w:t>
      </w:r>
      <w:proofErr w:type="gramStart"/>
      <w:r w:rsidRPr="00F407D9">
        <w:rPr>
          <w:rFonts w:ascii="Franklin Gothic Book" w:eastAsia="Calibri" w:hAnsi="Franklin Gothic Book" w:cs="Calibri"/>
          <w:i/>
          <w:sz w:val="20"/>
          <w:szCs w:val="20"/>
        </w:rPr>
        <w:t>e.g.</w:t>
      </w:r>
      <w:proofErr w:type="gramEnd"/>
      <w:r w:rsidRPr="00F407D9">
        <w:rPr>
          <w:rFonts w:ascii="Franklin Gothic Book" w:eastAsia="Calibri" w:hAnsi="Franklin Gothic Book" w:cs="Calibri"/>
          <w:i/>
          <w:sz w:val="20"/>
          <w:szCs w:val="20"/>
        </w:rPr>
        <w:t xml:space="preserve"> 202</w:t>
      </w:r>
      <w:r>
        <w:rPr>
          <w:rFonts w:ascii="Franklin Gothic Book" w:eastAsia="Calibri" w:hAnsi="Franklin Gothic Book" w:cs="Calibri"/>
          <w:i/>
          <w:sz w:val="20"/>
          <w:szCs w:val="20"/>
        </w:rPr>
        <w:t>1</w:t>
      </w:r>
      <w:r w:rsidRPr="00F407D9">
        <w:rPr>
          <w:rFonts w:ascii="Franklin Gothic Book" w:eastAsia="Calibri" w:hAnsi="Franklin Gothic Book" w:cs="Calibri"/>
          <w:i/>
          <w:sz w:val="20"/>
          <w:szCs w:val="20"/>
        </w:rPr>
        <w:t>-00-</w:t>
      </w:r>
      <w:r>
        <w:rPr>
          <w:rFonts w:ascii="Franklin Gothic Book" w:eastAsia="Calibri" w:hAnsi="Franklin Gothic Book" w:cs="Calibri"/>
          <w:i/>
          <w:sz w:val="20"/>
          <w:szCs w:val="20"/>
        </w:rPr>
        <w:t>518S1</w:t>
      </w:r>
      <w:r w:rsidRPr="00F407D9">
        <w:rPr>
          <w:rFonts w:ascii="Franklin Gothic Book" w:eastAsia="Calibri" w:hAnsi="Franklin Gothic Book" w:cs="Calibri"/>
          <w:i/>
          <w:sz w:val="20"/>
          <w:szCs w:val="20"/>
        </w:rPr>
        <w: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1352"/>
        <w:gridCol w:w="2340"/>
        <w:gridCol w:w="1261"/>
        <w:gridCol w:w="1077"/>
        <w:gridCol w:w="2338"/>
      </w:tblGrid>
      <w:tr w:rsidR="00570CD6" w:rsidRPr="00F407D9" w14:paraId="429B86BF" w14:textId="77777777" w:rsidTr="00AE04A5">
        <w:tc>
          <w:tcPr>
            <w:tcW w:w="5935" w:type="dxa"/>
            <w:gridSpan w:val="4"/>
            <w:shd w:val="clear" w:color="auto" w:fill="FFE98B"/>
          </w:tcPr>
          <w:p w14:paraId="38E02B08"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Organization (Grantee) Name as Reported on IRS Form W9</w:t>
            </w:r>
          </w:p>
        </w:tc>
        <w:tc>
          <w:tcPr>
            <w:tcW w:w="3415" w:type="dxa"/>
            <w:gridSpan w:val="2"/>
            <w:shd w:val="clear" w:color="auto" w:fill="FFE98B"/>
          </w:tcPr>
          <w:p w14:paraId="0ADFB125"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Federal Tax ID Number</w:t>
            </w:r>
          </w:p>
        </w:tc>
      </w:tr>
      <w:tr w:rsidR="00570CD6" w:rsidRPr="00F407D9" w14:paraId="1BA5F134" w14:textId="77777777" w:rsidTr="00AE04A5">
        <w:tc>
          <w:tcPr>
            <w:tcW w:w="5935" w:type="dxa"/>
            <w:gridSpan w:val="4"/>
          </w:tcPr>
          <w:p w14:paraId="638D30F7" w14:textId="77777777" w:rsidR="00570CD6" w:rsidRPr="00F407D9" w:rsidRDefault="00570CD6" w:rsidP="00AE04A5">
            <w:pPr>
              <w:rPr>
                <w:rFonts w:ascii="Franklin Gothic Book" w:eastAsia="Cambria" w:hAnsi="Franklin Gothic Book" w:cs="Cambria"/>
              </w:rPr>
            </w:pPr>
          </w:p>
        </w:tc>
        <w:tc>
          <w:tcPr>
            <w:tcW w:w="3415" w:type="dxa"/>
            <w:gridSpan w:val="2"/>
          </w:tcPr>
          <w:p w14:paraId="3A9C5CEE" w14:textId="77777777" w:rsidR="00570CD6" w:rsidRPr="00F407D9" w:rsidRDefault="00570CD6" w:rsidP="00AE04A5">
            <w:pPr>
              <w:rPr>
                <w:rFonts w:ascii="Franklin Gothic Book" w:eastAsia="Cambria" w:hAnsi="Franklin Gothic Book" w:cs="Cambria"/>
              </w:rPr>
            </w:pPr>
          </w:p>
        </w:tc>
      </w:tr>
      <w:tr w:rsidR="00570CD6" w:rsidRPr="00F407D9" w14:paraId="5731D789" w14:textId="77777777" w:rsidTr="00AE04A5">
        <w:tc>
          <w:tcPr>
            <w:tcW w:w="4674" w:type="dxa"/>
            <w:gridSpan w:val="3"/>
            <w:shd w:val="clear" w:color="auto" w:fill="FFE98B"/>
          </w:tcPr>
          <w:p w14:paraId="48230A18"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Grantee Address as Reported on IRS Form W9</w:t>
            </w:r>
          </w:p>
        </w:tc>
        <w:tc>
          <w:tcPr>
            <w:tcW w:w="4676" w:type="dxa"/>
            <w:gridSpan w:val="3"/>
            <w:shd w:val="clear" w:color="auto" w:fill="FFE98B"/>
          </w:tcPr>
          <w:p w14:paraId="03470906"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City</w:t>
            </w:r>
          </w:p>
        </w:tc>
      </w:tr>
      <w:tr w:rsidR="00570CD6" w:rsidRPr="00F407D9" w14:paraId="2EB289EB" w14:textId="77777777" w:rsidTr="00AE04A5">
        <w:tc>
          <w:tcPr>
            <w:tcW w:w="4674" w:type="dxa"/>
            <w:gridSpan w:val="3"/>
          </w:tcPr>
          <w:p w14:paraId="2E2690FE" w14:textId="77777777" w:rsidR="00570CD6" w:rsidRPr="001D2459" w:rsidRDefault="00570CD6" w:rsidP="00AE04A5">
            <w:pPr>
              <w:rPr>
                <w:rFonts w:ascii="Franklin Gothic Book" w:eastAsia="Cambria" w:hAnsi="Franklin Gothic Book" w:cs="Cambria"/>
                <w:bCs/>
              </w:rPr>
            </w:pPr>
          </w:p>
        </w:tc>
        <w:tc>
          <w:tcPr>
            <w:tcW w:w="4676" w:type="dxa"/>
            <w:gridSpan w:val="3"/>
          </w:tcPr>
          <w:p w14:paraId="1895322C" w14:textId="77777777" w:rsidR="00570CD6" w:rsidRPr="001D2459" w:rsidRDefault="00570CD6" w:rsidP="00AE04A5">
            <w:pPr>
              <w:rPr>
                <w:rFonts w:ascii="Franklin Gothic Book" w:eastAsia="Cambria" w:hAnsi="Franklin Gothic Book" w:cs="Cambria"/>
                <w:bCs/>
              </w:rPr>
            </w:pPr>
          </w:p>
        </w:tc>
      </w:tr>
      <w:tr w:rsidR="00570CD6" w:rsidRPr="00F407D9" w14:paraId="6D8AA217" w14:textId="77777777" w:rsidTr="00AE04A5">
        <w:tc>
          <w:tcPr>
            <w:tcW w:w="982" w:type="dxa"/>
            <w:shd w:val="clear" w:color="auto" w:fill="FFE98B"/>
          </w:tcPr>
          <w:p w14:paraId="1261BE3C"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State</w:t>
            </w:r>
          </w:p>
        </w:tc>
        <w:tc>
          <w:tcPr>
            <w:tcW w:w="1352" w:type="dxa"/>
            <w:shd w:val="clear" w:color="auto" w:fill="FFE98B"/>
          </w:tcPr>
          <w:p w14:paraId="4ACBD0AC"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Zip Code</w:t>
            </w:r>
          </w:p>
        </w:tc>
        <w:tc>
          <w:tcPr>
            <w:tcW w:w="2340" w:type="dxa"/>
            <w:shd w:val="clear" w:color="auto" w:fill="FFE98B"/>
          </w:tcPr>
          <w:p w14:paraId="08113E44"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State</w:t>
            </w:r>
          </w:p>
        </w:tc>
        <w:tc>
          <w:tcPr>
            <w:tcW w:w="2338" w:type="dxa"/>
            <w:gridSpan w:val="2"/>
            <w:shd w:val="clear" w:color="auto" w:fill="FFE98B"/>
          </w:tcPr>
          <w:p w14:paraId="188E59C6"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Congressional District*</w:t>
            </w:r>
          </w:p>
          <w:p w14:paraId="2816B4B5"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(If applicable)</w:t>
            </w:r>
          </w:p>
        </w:tc>
        <w:tc>
          <w:tcPr>
            <w:tcW w:w="2338" w:type="dxa"/>
            <w:shd w:val="clear" w:color="auto" w:fill="FFE98B"/>
          </w:tcPr>
          <w:p w14:paraId="0A1F4AF0"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MD Legislative District* (If applicable)</w:t>
            </w:r>
          </w:p>
        </w:tc>
      </w:tr>
      <w:tr w:rsidR="00570CD6" w:rsidRPr="00F407D9" w14:paraId="0171E13B" w14:textId="77777777" w:rsidTr="00AE04A5">
        <w:tc>
          <w:tcPr>
            <w:tcW w:w="982" w:type="dxa"/>
          </w:tcPr>
          <w:p w14:paraId="7A794270" w14:textId="77777777" w:rsidR="00570CD6" w:rsidRPr="00F407D9" w:rsidRDefault="00570CD6" w:rsidP="00AE04A5">
            <w:pPr>
              <w:jc w:val="center"/>
              <w:rPr>
                <w:rFonts w:ascii="Franklin Gothic Book" w:eastAsia="Cambria" w:hAnsi="Franklin Gothic Book" w:cs="Cambria"/>
                <w:b/>
              </w:rPr>
            </w:pPr>
            <w:r w:rsidRPr="00F407D9">
              <w:rPr>
                <w:rFonts w:ascii="Franklin Gothic Book" w:eastAsia="Cambria" w:hAnsi="Franklin Gothic Book" w:cs="Cambria"/>
                <w:b/>
              </w:rPr>
              <w:t>MD</w:t>
            </w:r>
          </w:p>
        </w:tc>
        <w:tc>
          <w:tcPr>
            <w:tcW w:w="1352" w:type="dxa"/>
          </w:tcPr>
          <w:p w14:paraId="18F6CD15" w14:textId="77777777" w:rsidR="00570CD6" w:rsidRPr="001D2459" w:rsidRDefault="00570CD6" w:rsidP="00AE04A5">
            <w:pPr>
              <w:rPr>
                <w:rFonts w:ascii="Franklin Gothic Book" w:eastAsia="Cambria" w:hAnsi="Franklin Gothic Book" w:cs="Cambria"/>
                <w:bCs/>
              </w:rPr>
            </w:pPr>
          </w:p>
        </w:tc>
        <w:tc>
          <w:tcPr>
            <w:tcW w:w="2340" w:type="dxa"/>
          </w:tcPr>
          <w:p w14:paraId="4F2664FC" w14:textId="77777777" w:rsidR="00570CD6" w:rsidRPr="00F407D9" w:rsidRDefault="00570CD6" w:rsidP="00AE04A5">
            <w:pPr>
              <w:rPr>
                <w:rFonts w:ascii="Franklin Gothic Book" w:eastAsia="Cambria" w:hAnsi="Franklin Gothic Book" w:cs="Cambria"/>
              </w:rPr>
            </w:pPr>
          </w:p>
        </w:tc>
        <w:tc>
          <w:tcPr>
            <w:tcW w:w="2338" w:type="dxa"/>
            <w:gridSpan w:val="2"/>
          </w:tcPr>
          <w:p w14:paraId="0EFD06E5" w14:textId="77777777" w:rsidR="00570CD6" w:rsidRPr="00F407D9" w:rsidRDefault="00570CD6" w:rsidP="00AE04A5">
            <w:pPr>
              <w:rPr>
                <w:rFonts w:ascii="Franklin Gothic Book" w:eastAsia="Cambria" w:hAnsi="Franklin Gothic Book" w:cs="Cambria"/>
              </w:rPr>
            </w:pPr>
          </w:p>
        </w:tc>
        <w:tc>
          <w:tcPr>
            <w:tcW w:w="2338" w:type="dxa"/>
          </w:tcPr>
          <w:p w14:paraId="1BFE2F86" w14:textId="77777777" w:rsidR="00570CD6" w:rsidRPr="00F407D9" w:rsidRDefault="00570CD6" w:rsidP="00AE04A5">
            <w:pPr>
              <w:rPr>
                <w:rFonts w:ascii="Franklin Gothic Book" w:eastAsia="Cambria" w:hAnsi="Franklin Gothic Book" w:cs="Cambria"/>
              </w:rPr>
            </w:pPr>
          </w:p>
        </w:tc>
      </w:tr>
      <w:tr w:rsidR="00570CD6" w:rsidRPr="00F407D9" w14:paraId="5DBB2F4E" w14:textId="77777777" w:rsidTr="00AE04A5">
        <w:tc>
          <w:tcPr>
            <w:tcW w:w="4674" w:type="dxa"/>
            <w:gridSpan w:val="3"/>
            <w:shd w:val="clear" w:color="auto" w:fill="FFE98B"/>
          </w:tcPr>
          <w:p w14:paraId="08DA34BB"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Contact Name</w:t>
            </w:r>
          </w:p>
        </w:tc>
        <w:tc>
          <w:tcPr>
            <w:tcW w:w="4676" w:type="dxa"/>
            <w:gridSpan w:val="3"/>
            <w:shd w:val="clear" w:color="auto" w:fill="FFE98B"/>
          </w:tcPr>
          <w:p w14:paraId="3625A86D"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Contact Title</w:t>
            </w:r>
          </w:p>
        </w:tc>
      </w:tr>
      <w:tr w:rsidR="00570CD6" w:rsidRPr="00F407D9" w14:paraId="70C007CE" w14:textId="77777777" w:rsidTr="00AE04A5">
        <w:tc>
          <w:tcPr>
            <w:tcW w:w="4674" w:type="dxa"/>
            <w:gridSpan w:val="3"/>
          </w:tcPr>
          <w:p w14:paraId="7112B36D" w14:textId="77777777" w:rsidR="00570CD6" w:rsidRPr="00F407D9" w:rsidRDefault="00570CD6" w:rsidP="00AE04A5">
            <w:pPr>
              <w:rPr>
                <w:rFonts w:ascii="Franklin Gothic Book" w:eastAsia="Cambria" w:hAnsi="Franklin Gothic Book" w:cs="Cambria"/>
              </w:rPr>
            </w:pPr>
          </w:p>
        </w:tc>
        <w:tc>
          <w:tcPr>
            <w:tcW w:w="4676" w:type="dxa"/>
            <w:gridSpan w:val="3"/>
          </w:tcPr>
          <w:p w14:paraId="757A529B" w14:textId="77777777" w:rsidR="00570CD6" w:rsidRPr="00F407D9" w:rsidRDefault="00570CD6" w:rsidP="00AE04A5">
            <w:pPr>
              <w:rPr>
                <w:rFonts w:ascii="Franklin Gothic Book" w:eastAsia="Cambria" w:hAnsi="Franklin Gothic Book" w:cs="Cambria"/>
              </w:rPr>
            </w:pPr>
          </w:p>
        </w:tc>
      </w:tr>
      <w:tr w:rsidR="00570CD6" w:rsidRPr="00F407D9" w14:paraId="68D3BCD7" w14:textId="77777777" w:rsidTr="00AE04A5">
        <w:tc>
          <w:tcPr>
            <w:tcW w:w="4674" w:type="dxa"/>
            <w:gridSpan w:val="3"/>
            <w:shd w:val="clear" w:color="auto" w:fill="FFE98B"/>
          </w:tcPr>
          <w:p w14:paraId="11F861A6"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Phone Number</w:t>
            </w:r>
          </w:p>
        </w:tc>
        <w:tc>
          <w:tcPr>
            <w:tcW w:w="4676" w:type="dxa"/>
            <w:gridSpan w:val="3"/>
            <w:shd w:val="clear" w:color="auto" w:fill="FFE98B"/>
          </w:tcPr>
          <w:p w14:paraId="00C6E1DE"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Email Address</w:t>
            </w:r>
          </w:p>
        </w:tc>
      </w:tr>
      <w:tr w:rsidR="00570CD6" w:rsidRPr="00F407D9" w14:paraId="669CD652" w14:textId="77777777" w:rsidTr="00AE04A5">
        <w:tc>
          <w:tcPr>
            <w:tcW w:w="4674" w:type="dxa"/>
            <w:gridSpan w:val="3"/>
          </w:tcPr>
          <w:p w14:paraId="1E0070FB" w14:textId="77777777" w:rsidR="00570CD6" w:rsidRPr="001D2459" w:rsidRDefault="00570CD6" w:rsidP="00AE04A5">
            <w:pPr>
              <w:rPr>
                <w:rFonts w:ascii="Franklin Gothic Book" w:eastAsia="Cambria" w:hAnsi="Franklin Gothic Book" w:cs="Cambria"/>
                <w:bCs/>
              </w:rPr>
            </w:pPr>
          </w:p>
        </w:tc>
        <w:tc>
          <w:tcPr>
            <w:tcW w:w="4676" w:type="dxa"/>
            <w:gridSpan w:val="3"/>
          </w:tcPr>
          <w:p w14:paraId="11FB0934" w14:textId="77777777" w:rsidR="00570CD6" w:rsidRPr="001D2459" w:rsidRDefault="00570CD6" w:rsidP="00AE04A5">
            <w:pPr>
              <w:rPr>
                <w:rFonts w:ascii="Franklin Gothic Book" w:eastAsia="Cambria" w:hAnsi="Franklin Gothic Book" w:cs="Cambria"/>
                <w:bCs/>
              </w:rPr>
            </w:pPr>
          </w:p>
        </w:tc>
      </w:tr>
    </w:tbl>
    <w:p w14:paraId="29D6FE1A" w14:textId="77777777" w:rsidR="00570CD6" w:rsidRPr="00F407D9" w:rsidRDefault="00570CD6" w:rsidP="00570CD6">
      <w:pPr>
        <w:rPr>
          <w:rFonts w:ascii="Franklin Gothic Book" w:eastAsia="Calibri" w:hAnsi="Franklin Gothic Book" w:cs="Calibri"/>
          <w:i/>
          <w:sz w:val="20"/>
          <w:szCs w:val="20"/>
        </w:rPr>
      </w:pPr>
      <w:r w:rsidRPr="00F407D9">
        <w:rPr>
          <w:rFonts w:ascii="Franklin Gothic Book" w:eastAsia="Calibri" w:hAnsi="Franklin Gothic Book" w:cs="Calibri"/>
          <w:i/>
          <w:sz w:val="20"/>
          <w:szCs w:val="20"/>
        </w:rPr>
        <w:t xml:space="preserve">*Find your Congressional and MD Legislative Districts at </w:t>
      </w:r>
      <w:hyperlink r:id="rId9">
        <w:r w:rsidRPr="00F407D9">
          <w:rPr>
            <w:rFonts w:ascii="Franklin Gothic Book" w:eastAsia="Calibri" w:hAnsi="Franklin Gothic Book" w:cs="Calibri"/>
            <w:i/>
            <w:color w:val="0000FF"/>
            <w:sz w:val="20"/>
            <w:szCs w:val="20"/>
            <w:u w:val="single"/>
          </w:rPr>
          <w:t>www.mdelect.net</w:t>
        </w:r>
      </w:hyperlink>
      <w:r w:rsidRPr="00F407D9">
        <w:rPr>
          <w:rFonts w:ascii="Franklin Gothic Book" w:eastAsia="Calibri" w:hAnsi="Franklin Gothic Book" w:cs="Calibri"/>
          <w:i/>
          <w:sz w:val="20"/>
          <w:szCs w:val="20"/>
        </w:rPr>
        <w:t xml:space="preserve">  </w:t>
      </w:r>
    </w:p>
    <w:p w14:paraId="37DEFE04" w14:textId="77777777" w:rsidR="00570CD6" w:rsidRPr="00F407D9" w:rsidRDefault="00570CD6" w:rsidP="00570CD6">
      <w:pPr>
        <w:shd w:val="clear" w:color="auto" w:fill="FFE98B"/>
        <w:rPr>
          <w:rFonts w:ascii="Franklin Gothic Book" w:eastAsia="Calibri" w:hAnsi="Franklin Gothic Book" w:cs="Calibri"/>
        </w:rPr>
      </w:pPr>
      <w:r w:rsidRPr="00F407D9">
        <w:rPr>
          <w:rFonts w:ascii="Franklin Gothic Book" w:eastAsia="Calibri" w:hAnsi="Franklin Gothic Book" w:cs="Calibri"/>
          <w:b/>
        </w:rPr>
        <w:t xml:space="preserve">Section </w:t>
      </w:r>
      <w:r>
        <w:rPr>
          <w:rFonts w:ascii="Franklin Gothic Book" w:eastAsia="Calibri" w:hAnsi="Franklin Gothic Book" w:cs="Calibri"/>
          <w:b/>
        </w:rPr>
        <w:t>2</w:t>
      </w:r>
      <w:r w:rsidRPr="00F407D9">
        <w:rPr>
          <w:rFonts w:ascii="Franklin Gothic Book" w:eastAsia="Calibri" w:hAnsi="Franklin Gothic Book" w:cs="Calibri"/>
          <w:b/>
        </w:rPr>
        <w:t>: Project Status Update</w:t>
      </w:r>
    </w:p>
    <w:p w14:paraId="00C3BFBD" w14:textId="77777777" w:rsidR="00570CD6" w:rsidRPr="00F407D9" w:rsidRDefault="00570CD6" w:rsidP="00570CD6">
      <w:pPr>
        <w:rPr>
          <w:rFonts w:ascii="Franklin Gothic Book" w:eastAsia="Calibri" w:hAnsi="Franklin Gothic Book" w:cs="Calibri"/>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0CD6" w:rsidRPr="00F407D9" w14:paraId="1B366F1F" w14:textId="77777777" w:rsidTr="00AE04A5">
        <w:trPr>
          <w:trHeight w:val="350"/>
        </w:trPr>
        <w:tc>
          <w:tcPr>
            <w:tcW w:w="9350" w:type="dxa"/>
            <w:shd w:val="clear" w:color="auto" w:fill="FFE98B"/>
          </w:tcPr>
          <w:p w14:paraId="709F78CB"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Project Progress Summary</w:t>
            </w:r>
          </w:p>
          <w:p w14:paraId="30E9FA5C" w14:textId="77777777" w:rsidR="00570CD6" w:rsidRPr="00F407D9" w:rsidRDefault="00570CD6" w:rsidP="00AE04A5">
            <w:pPr>
              <w:rPr>
                <w:rFonts w:ascii="Franklin Gothic Book" w:eastAsia="Calibri" w:hAnsi="Franklin Gothic Book" w:cs="Calibri"/>
              </w:rPr>
            </w:pPr>
            <w:r w:rsidRPr="00F407D9">
              <w:rPr>
                <w:rFonts w:ascii="Franklin Gothic Book" w:eastAsia="Calibri" w:hAnsi="Franklin Gothic Book" w:cs="Calibri"/>
                <w:i/>
              </w:rPr>
              <w:t>Please provide detailed information regarding project status below.</w:t>
            </w:r>
          </w:p>
        </w:tc>
      </w:tr>
      <w:tr w:rsidR="00570CD6" w:rsidRPr="00F407D9" w14:paraId="12D7DFF8" w14:textId="77777777" w:rsidTr="00AE04A5">
        <w:trPr>
          <w:trHeight w:val="350"/>
        </w:trPr>
        <w:tc>
          <w:tcPr>
            <w:tcW w:w="9350" w:type="dxa"/>
            <w:shd w:val="clear" w:color="auto" w:fill="auto"/>
          </w:tcPr>
          <w:p w14:paraId="1251A79F" w14:textId="77777777" w:rsidR="00570CD6" w:rsidRPr="00F407D9" w:rsidRDefault="00570CD6" w:rsidP="00AE04A5">
            <w:pPr>
              <w:rPr>
                <w:rFonts w:ascii="Franklin Gothic Book" w:eastAsia="Cambria" w:hAnsi="Franklin Gothic Book" w:cs="Cambria"/>
                <w:b/>
              </w:rPr>
            </w:pPr>
          </w:p>
          <w:p w14:paraId="61982A71" w14:textId="77777777" w:rsidR="00570CD6" w:rsidRDefault="00570CD6" w:rsidP="00AE04A5">
            <w:pPr>
              <w:rPr>
                <w:rFonts w:ascii="Franklin Gothic Book" w:eastAsia="Cambria" w:hAnsi="Franklin Gothic Book" w:cs="Cambria"/>
                <w:b/>
              </w:rPr>
            </w:pPr>
            <w:r w:rsidRPr="00F407D9">
              <w:rPr>
                <w:rFonts w:ascii="Franklin Gothic Book" w:eastAsia="Cambria" w:hAnsi="Franklin Gothic Book" w:cs="Cambria"/>
                <w:b/>
              </w:rPr>
              <w:t>Milestone Completion Checklist</w:t>
            </w:r>
          </w:p>
          <w:p w14:paraId="25A12D49" w14:textId="77777777" w:rsidR="00570CD6" w:rsidRPr="00D33E55" w:rsidRDefault="00570CD6" w:rsidP="00AE04A5">
            <w:pPr>
              <w:rPr>
                <w:rFonts w:ascii="Franklin Gothic Book" w:eastAsia="Cambria" w:hAnsi="Franklin Gothic Book" w:cs="Cambria"/>
                <w:bCs/>
                <w:i/>
                <w:iCs/>
              </w:rPr>
            </w:pPr>
            <w:r w:rsidRPr="00D33E55">
              <w:rPr>
                <w:rFonts w:ascii="Franklin Gothic Book" w:eastAsia="Cambria" w:hAnsi="Franklin Gothic Book" w:cs="Cambria"/>
                <w:bCs/>
                <w:i/>
                <w:iCs/>
              </w:rPr>
              <w:t>Check off each milestone that has been completed as of the end of the reporting month.</w:t>
            </w:r>
          </w:p>
          <w:p w14:paraId="33530324" w14:textId="77777777" w:rsidR="00570CD6" w:rsidRPr="00F407D9" w:rsidRDefault="00570CD6" w:rsidP="00AE04A5">
            <w:pPr>
              <w:rPr>
                <w:rFonts w:ascii="Franklin Gothic Book" w:eastAsia="Cambria" w:hAnsi="Franklin Gothic Book" w:cs="Cambria"/>
              </w:rPr>
            </w:pPr>
            <w:r w:rsidRPr="00F407D9">
              <w:rPr>
                <w:rFonts w:ascii="Segoe UI Symbol" w:eastAsia="MS Gothic" w:hAnsi="Segoe UI Symbol" w:cs="Segoe UI Symbol"/>
              </w:rPr>
              <w:t>☐</w:t>
            </w:r>
            <w:r w:rsidRPr="00F407D9">
              <w:rPr>
                <w:rFonts w:ascii="Franklin Gothic Book" w:eastAsia="Cambria" w:hAnsi="Franklin Gothic Book" w:cs="Cambria"/>
              </w:rPr>
              <w:t xml:space="preserve"> Project Schedule (Due 30 days from Grant Execution). </w:t>
            </w:r>
          </w:p>
          <w:p w14:paraId="12AC49B5" w14:textId="77777777" w:rsidR="00570CD6" w:rsidRPr="00F407D9" w:rsidRDefault="00570CD6" w:rsidP="00AE04A5">
            <w:pPr>
              <w:rPr>
                <w:rFonts w:ascii="Franklin Gothic Book" w:eastAsia="Cambria" w:hAnsi="Franklin Gothic Book" w:cs="Cambria"/>
              </w:rPr>
            </w:pPr>
            <w:r w:rsidRPr="00F407D9">
              <w:rPr>
                <w:rFonts w:ascii="Segoe UI Symbol" w:eastAsia="MS Gothic" w:hAnsi="Segoe UI Symbol" w:cs="Segoe UI Symbol"/>
              </w:rPr>
              <w:t>☐</w:t>
            </w:r>
            <w:r w:rsidRPr="00F407D9">
              <w:rPr>
                <w:rFonts w:ascii="Franklin Gothic Book" w:eastAsia="Cambria" w:hAnsi="Franklin Gothic Book" w:cs="Cambria"/>
              </w:rPr>
              <w:t xml:space="preserve"> Majority Contractor Procurement</w:t>
            </w:r>
            <w:r>
              <w:rPr>
                <w:rFonts w:ascii="Franklin Gothic Book" w:eastAsia="Cambria" w:hAnsi="Franklin Gothic Book" w:cs="Cambria"/>
              </w:rPr>
              <w:t>.</w:t>
            </w:r>
          </w:p>
          <w:p w14:paraId="76945F1F" w14:textId="77777777" w:rsidR="00570CD6" w:rsidRPr="00F407D9" w:rsidRDefault="00570CD6" w:rsidP="00AE04A5">
            <w:pPr>
              <w:rPr>
                <w:rFonts w:ascii="Franklin Gothic Book" w:eastAsia="Cambria" w:hAnsi="Franklin Gothic Book" w:cs="Cambria"/>
              </w:rPr>
            </w:pPr>
            <w:r w:rsidRPr="00F407D9">
              <w:rPr>
                <w:rFonts w:ascii="Segoe UI Symbol" w:eastAsia="MS Gothic" w:hAnsi="Segoe UI Symbol" w:cs="Segoe UI Symbol"/>
              </w:rPr>
              <w:t>☐</w:t>
            </w:r>
            <w:r w:rsidRPr="00F407D9">
              <w:rPr>
                <w:rFonts w:ascii="Franklin Gothic Book" w:eastAsia="Cambria" w:hAnsi="Franklin Gothic Book" w:cs="Cambria"/>
              </w:rPr>
              <w:t xml:space="preserve"> 25% Project Completion</w:t>
            </w:r>
          </w:p>
          <w:p w14:paraId="35121535" w14:textId="77777777" w:rsidR="00570CD6" w:rsidRPr="00F407D9" w:rsidRDefault="00570CD6" w:rsidP="00AE04A5">
            <w:pPr>
              <w:rPr>
                <w:rFonts w:ascii="Franklin Gothic Book" w:eastAsia="Cambria" w:hAnsi="Franklin Gothic Book" w:cs="Cambria"/>
              </w:rPr>
            </w:pPr>
            <w:r w:rsidRPr="00F407D9">
              <w:rPr>
                <w:rFonts w:ascii="Segoe UI Symbol" w:eastAsia="MS Gothic" w:hAnsi="Segoe UI Symbol" w:cs="Segoe UI Symbol"/>
              </w:rPr>
              <w:t>☐</w:t>
            </w:r>
            <w:r w:rsidRPr="00F407D9">
              <w:rPr>
                <w:rFonts w:ascii="Franklin Gothic Book" w:eastAsia="Cambria" w:hAnsi="Franklin Gothic Book" w:cs="Cambria"/>
              </w:rPr>
              <w:t xml:space="preserve"> 50% Project Completion</w:t>
            </w:r>
          </w:p>
          <w:p w14:paraId="11C4704B" w14:textId="77777777" w:rsidR="00570CD6" w:rsidRPr="00F407D9" w:rsidRDefault="00570CD6" w:rsidP="00AE04A5">
            <w:pPr>
              <w:rPr>
                <w:rFonts w:ascii="Franklin Gothic Book" w:eastAsia="Cambria" w:hAnsi="Franklin Gothic Book" w:cs="Cambria"/>
              </w:rPr>
            </w:pPr>
            <w:r w:rsidRPr="00F407D9">
              <w:rPr>
                <w:rFonts w:ascii="Segoe UI Symbol" w:eastAsia="MS Gothic" w:hAnsi="Segoe UI Symbol" w:cs="Segoe UI Symbol"/>
              </w:rPr>
              <w:t>☐</w:t>
            </w:r>
            <w:r w:rsidRPr="00F407D9">
              <w:rPr>
                <w:rFonts w:ascii="Franklin Gothic Book" w:eastAsia="Cambria" w:hAnsi="Franklin Gothic Book" w:cs="Cambria"/>
              </w:rPr>
              <w:t xml:space="preserve"> 75% Project Completion</w:t>
            </w:r>
          </w:p>
          <w:p w14:paraId="38149F26" w14:textId="77777777" w:rsidR="00570CD6" w:rsidRDefault="00570CD6" w:rsidP="00AE04A5">
            <w:pPr>
              <w:rPr>
                <w:rFonts w:ascii="Franklin Gothic Book" w:eastAsia="Cambria" w:hAnsi="Franklin Gothic Book" w:cs="Cambria"/>
                <w:color w:val="808080"/>
              </w:rPr>
            </w:pPr>
            <w:r w:rsidRPr="00F407D9">
              <w:rPr>
                <w:rFonts w:ascii="Segoe UI Symbol" w:eastAsia="MS Gothic" w:hAnsi="Segoe UI Symbol" w:cs="Segoe UI Symbol"/>
                <w:b/>
              </w:rPr>
              <w:t>☐</w:t>
            </w:r>
            <w:r w:rsidRPr="00F407D9">
              <w:rPr>
                <w:rFonts w:ascii="Franklin Gothic Book" w:eastAsia="Cambria" w:hAnsi="Franklin Gothic Book" w:cs="Cambria"/>
                <w:b/>
              </w:rPr>
              <w:t xml:space="preserve"> </w:t>
            </w:r>
            <w:r>
              <w:rPr>
                <w:rFonts w:ascii="Franklin Gothic Book" w:eastAsia="Cambria" w:hAnsi="Franklin Gothic Book" w:cs="Cambria"/>
                <w:b/>
              </w:rPr>
              <w:t>100% Project Completion</w:t>
            </w:r>
          </w:p>
          <w:p w14:paraId="0A2A4D99" w14:textId="77777777" w:rsidR="00570CD6" w:rsidRDefault="00570CD6" w:rsidP="00AE04A5">
            <w:pPr>
              <w:rPr>
                <w:rFonts w:ascii="Franklin Gothic Book" w:eastAsia="Cambria" w:hAnsi="Franklin Gothic Book" w:cs="Cambria"/>
                <w:color w:val="808080"/>
              </w:rPr>
            </w:pPr>
          </w:p>
          <w:p w14:paraId="13EFA36D" w14:textId="77777777" w:rsidR="00570CD6" w:rsidRDefault="00570CD6" w:rsidP="00AE04A5">
            <w:pPr>
              <w:rPr>
                <w:rFonts w:ascii="Franklin Gothic Book" w:eastAsia="Cambria" w:hAnsi="Franklin Gothic Book" w:cs="Cambria"/>
              </w:rPr>
            </w:pPr>
          </w:p>
          <w:p w14:paraId="6B5D52F4" w14:textId="77777777" w:rsidR="00570CD6" w:rsidRPr="00F407D9" w:rsidRDefault="00570CD6" w:rsidP="00AE04A5">
            <w:pPr>
              <w:rPr>
                <w:rFonts w:ascii="Franklin Gothic Book" w:eastAsia="Cambria" w:hAnsi="Franklin Gothic Book" w:cs="Cambria"/>
              </w:rPr>
            </w:pPr>
          </w:p>
          <w:p w14:paraId="764449FB" w14:textId="77777777" w:rsidR="00570CD6" w:rsidRPr="001D2459" w:rsidRDefault="00570CD6" w:rsidP="00AE04A5">
            <w:pPr>
              <w:rPr>
                <w:rFonts w:ascii="Franklin Gothic Book" w:eastAsia="Calibri" w:hAnsi="Franklin Gothic Book" w:cs="Calibri"/>
                <w:b/>
                <w:sz w:val="20"/>
                <w:szCs w:val="20"/>
              </w:rPr>
            </w:pPr>
            <w:r w:rsidRPr="001D2459">
              <w:rPr>
                <w:rFonts w:ascii="Franklin Gothic Book" w:eastAsia="Calibri" w:hAnsi="Franklin Gothic Book" w:cs="Calibri"/>
                <w:b/>
                <w:sz w:val="20"/>
                <w:szCs w:val="20"/>
              </w:rPr>
              <w:t>Description of Progress</w:t>
            </w:r>
          </w:p>
          <w:p w14:paraId="34D71F64" w14:textId="77777777" w:rsidR="00570CD6" w:rsidRPr="001D2459" w:rsidRDefault="00570CD6" w:rsidP="00AE04A5">
            <w:pPr>
              <w:rPr>
                <w:rFonts w:ascii="Franklin Gothic Book" w:eastAsia="Calibri" w:hAnsi="Franklin Gothic Book" w:cs="Calibri"/>
                <w:i/>
                <w:sz w:val="20"/>
                <w:szCs w:val="20"/>
              </w:rPr>
            </w:pPr>
            <w:r w:rsidRPr="001D2459">
              <w:rPr>
                <w:rFonts w:ascii="Franklin Gothic Book" w:eastAsia="Calibri" w:hAnsi="Franklin Gothic Book" w:cs="Calibri"/>
                <w:i/>
                <w:sz w:val="20"/>
                <w:szCs w:val="20"/>
              </w:rPr>
              <w:t xml:space="preserve">In the space below, please detail your progress on the relevant project milestones above. Please describe progress on all Final Deliverables referenced in Attachment </w:t>
            </w:r>
            <w:r>
              <w:rPr>
                <w:rFonts w:ascii="Franklin Gothic Book" w:eastAsia="Calibri" w:hAnsi="Franklin Gothic Book" w:cs="Calibri"/>
                <w:i/>
                <w:sz w:val="20"/>
                <w:szCs w:val="20"/>
              </w:rPr>
              <w:t>B</w:t>
            </w:r>
            <w:r w:rsidRPr="001D2459">
              <w:rPr>
                <w:rFonts w:ascii="Franklin Gothic Book" w:eastAsia="Calibri" w:hAnsi="Franklin Gothic Book" w:cs="Calibri"/>
                <w:i/>
                <w:sz w:val="20"/>
                <w:szCs w:val="20"/>
              </w:rPr>
              <w:t xml:space="preserve"> to the Grant Agreement and indicate any challenges/obstacles encountered and planned actions to overcome.</w:t>
            </w:r>
          </w:p>
          <w:p w14:paraId="3BDC06E3" w14:textId="77777777" w:rsidR="00570CD6" w:rsidRPr="00F407D9" w:rsidRDefault="00570CD6" w:rsidP="00AE04A5">
            <w:pPr>
              <w:rPr>
                <w:rFonts w:ascii="Franklin Gothic Book" w:eastAsia="Calibri" w:hAnsi="Franklin Gothic Book" w:cs="Calibri"/>
              </w:rPr>
            </w:pPr>
          </w:p>
          <w:p w14:paraId="0300F7DA" w14:textId="77777777" w:rsidR="00570CD6" w:rsidRPr="00F407D9" w:rsidRDefault="00570CD6" w:rsidP="00AE04A5">
            <w:pPr>
              <w:rPr>
                <w:rFonts w:ascii="Franklin Gothic Book" w:eastAsia="Cambria" w:hAnsi="Franklin Gothic Book" w:cs="Cambria"/>
                <w:bCs/>
              </w:rPr>
            </w:pPr>
          </w:p>
          <w:p w14:paraId="57312150" w14:textId="77777777" w:rsidR="00570CD6" w:rsidRPr="00F407D9" w:rsidRDefault="00570CD6" w:rsidP="00AE04A5">
            <w:pPr>
              <w:rPr>
                <w:rFonts w:ascii="Franklin Gothic Book" w:eastAsia="Cambria" w:hAnsi="Franklin Gothic Book" w:cs="Cambria"/>
                <w:b/>
              </w:rPr>
            </w:pPr>
          </w:p>
        </w:tc>
      </w:tr>
    </w:tbl>
    <w:p w14:paraId="7EB7F8C5" w14:textId="77777777" w:rsidR="00570CD6" w:rsidRPr="00F407D9" w:rsidRDefault="00570CD6" w:rsidP="00570CD6">
      <w:pPr>
        <w:rPr>
          <w:rFonts w:ascii="Franklin Gothic Book" w:eastAsia="Calibri" w:hAnsi="Franklin Gothic Book" w:cs="Calibri"/>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570CD6" w:rsidRPr="00F407D9" w14:paraId="10D8BFE5" w14:textId="77777777" w:rsidTr="00AE04A5">
        <w:tc>
          <w:tcPr>
            <w:tcW w:w="9350" w:type="dxa"/>
            <w:gridSpan w:val="2"/>
            <w:shd w:val="clear" w:color="auto" w:fill="FFE98B"/>
          </w:tcPr>
          <w:p w14:paraId="72CF88F0" w14:textId="77777777" w:rsidR="00570CD6" w:rsidRPr="001D2459" w:rsidRDefault="00570CD6" w:rsidP="00AE04A5">
            <w:pPr>
              <w:rPr>
                <w:rFonts w:ascii="Franklin Gothic Book" w:eastAsia="Calibri" w:hAnsi="Franklin Gothic Book" w:cs="Calibri"/>
                <w:b/>
                <w:sz w:val="20"/>
                <w:szCs w:val="20"/>
              </w:rPr>
            </w:pPr>
            <w:r w:rsidRPr="001D2459">
              <w:rPr>
                <w:rFonts w:ascii="Franklin Gothic Book" w:eastAsia="Calibri" w:hAnsi="Franklin Gothic Book" w:cs="Calibri"/>
                <w:b/>
                <w:sz w:val="20"/>
                <w:szCs w:val="20"/>
              </w:rPr>
              <w:t>Job Hours Worked</w:t>
            </w:r>
          </w:p>
          <w:p w14:paraId="1EC54445" w14:textId="77777777" w:rsidR="00570CD6" w:rsidRPr="001D2459" w:rsidRDefault="00570CD6" w:rsidP="00AE04A5">
            <w:pPr>
              <w:rPr>
                <w:rFonts w:ascii="Franklin Gothic Book" w:eastAsia="Calibri" w:hAnsi="Franklin Gothic Book" w:cs="Calibri"/>
                <w:i/>
                <w:sz w:val="20"/>
                <w:szCs w:val="20"/>
              </w:rPr>
            </w:pPr>
            <w:r w:rsidRPr="001D2459">
              <w:rPr>
                <w:rFonts w:ascii="Franklin Gothic Book" w:eastAsia="Calibri" w:hAnsi="Franklin Gothic Book" w:cs="Calibri"/>
                <w:i/>
                <w:sz w:val="20"/>
                <w:szCs w:val="20"/>
              </w:rPr>
              <w:t>Please provide the number of hours worked by the respective parties toward the completion of the Final Deliverables below. Job hours should be inclusive of all hours pertaining to actual Final Deliverable completion and the administrative time required to further the Project.</w:t>
            </w:r>
          </w:p>
        </w:tc>
      </w:tr>
      <w:tr w:rsidR="00570CD6" w:rsidRPr="00F407D9" w14:paraId="4B342FF7" w14:textId="77777777" w:rsidTr="00AE04A5">
        <w:tc>
          <w:tcPr>
            <w:tcW w:w="4675" w:type="dxa"/>
          </w:tcPr>
          <w:p w14:paraId="664669D7"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Grantee</w:t>
            </w:r>
          </w:p>
        </w:tc>
        <w:tc>
          <w:tcPr>
            <w:tcW w:w="4675" w:type="dxa"/>
          </w:tcPr>
          <w:p w14:paraId="3657390B" w14:textId="77777777" w:rsidR="00570CD6" w:rsidRPr="001D2459" w:rsidRDefault="00570CD6" w:rsidP="00AE04A5">
            <w:pPr>
              <w:rPr>
                <w:rFonts w:ascii="Franklin Gothic Book" w:eastAsia="Calibri" w:hAnsi="Franklin Gothic Book" w:cs="Calibri"/>
                <w:bCs/>
              </w:rPr>
            </w:pPr>
          </w:p>
        </w:tc>
      </w:tr>
      <w:tr w:rsidR="00570CD6" w:rsidRPr="00F407D9" w14:paraId="557B1699" w14:textId="77777777" w:rsidTr="00AE04A5">
        <w:tc>
          <w:tcPr>
            <w:tcW w:w="4675" w:type="dxa"/>
          </w:tcPr>
          <w:p w14:paraId="2C20EFD2"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Contractor(s)</w:t>
            </w:r>
          </w:p>
        </w:tc>
        <w:tc>
          <w:tcPr>
            <w:tcW w:w="4675" w:type="dxa"/>
          </w:tcPr>
          <w:p w14:paraId="069D2402" w14:textId="77777777" w:rsidR="00570CD6" w:rsidRPr="001D2459" w:rsidRDefault="00570CD6" w:rsidP="00AE04A5">
            <w:pPr>
              <w:rPr>
                <w:rFonts w:ascii="Franklin Gothic Book" w:eastAsia="Calibri" w:hAnsi="Franklin Gothic Book" w:cs="Calibri"/>
                <w:bCs/>
              </w:rPr>
            </w:pPr>
          </w:p>
        </w:tc>
      </w:tr>
      <w:tr w:rsidR="00570CD6" w:rsidRPr="00F407D9" w14:paraId="29C3472E" w14:textId="77777777" w:rsidTr="00AE04A5">
        <w:tc>
          <w:tcPr>
            <w:tcW w:w="4675" w:type="dxa"/>
          </w:tcPr>
          <w:p w14:paraId="6E1EDC6C" w14:textId="77777777" w:rsidR="00570CD6" w:rsidRPr="00F407D9" w:rsidRDefault="00570CD6" w:rsidP="00AE04A5">
            <w:pPr>
              <w:rPr>
                <w:rFonts w:ascii="Franklin Gothic Book" w:eastAsia="Calibri" w:hAnsi="Franklin Gothic Book" w:cs="Calibri"/>
                <w:b/>
              </w:rPr>
            </w:pPr>
            <w:r w:rsidRPr="00F407D9">
              <w:rPr>
                <w:rFonts w:ascii="Franklin Gothic Book" w:eastAsia="Calibri" w:hAnsi="Franklin Gothic Book" w:cs="Calibri"/>
                <w:b/>
              </w:rPr>
              <w:t>Subcontractor(s)</w:t>
            </w:r>
          </w:p>
        </w:tc>
        <w:tc>
          <w:tcPr>
            <w:tcW w:w="4675" w:type="dxa"/>
          </w:tcPr>
          <w:p w14:paraId="30FB0A34" w14:textId="77777777" w:rsidR="00570CD6" w:rsidRPr="001D2459" w:rsidRDefault="00570CD6" w:rsidP="00AE04A5">
            <w:pPr>
              <w:rPr>
                <w:rFonts w:ascii="Franklin Gothic Book" w:eastAsia="Calibri" w:hAnsi="Franklin Gothic Book" w:cs="Calibri"/>
                <w:bCs/>
              </w:rPr>
            </w:pPr>
          </w:p>
        </w:tc>
      </w:tr>
    </w:tbl>
    <w:p w14:paraId="438E84D4" w14:textId="77777777" w:rsidR="00570CD6" w:rsidRPr="00F407D9" w:rsidRDefault="00570CD6" w:rsidP="00570CD6">
      <w:pPr>
        <w:rPr>
          <w:rFonts w:ascii="Franklin Gothic Book" w:eastAsia="Calibri" w:hAnsi="Franklin Gothic Book" w:cs="Calibri"/>
          <w:b/>
        </w:rPr>
      </w:pPr>
    </w:p>
    <w:p w14:paraId="4D8AA00B" w14:textId="77777777" w:rsidR="00570CD6" w:rsidRPr="00F407D9" w:rsidRDefault="00570CD6" w:rsidP="00570CD6">
      <w:pPr>
        <w:shd w:val="clear" w:color="auto" w:fill="FFE98B"/>
        <w:rPr>
          <w:rFonts w:ascii="Franklin Gothic Book" w:eastAsia="Calibri" w:hAnsi="Franklin Gothic Book" w:cs="Calibri"/>
          <w:b/>
        </w:rPr>
      </w:pPr>
      <w:r w:rsidRPr="00F407D9">
        <w:rPr>
          <w:rFonts w:ascii="Franklin Gothic Book" w:eastAsia="Calibri" w:hAnsi="Franklin Gothic Book" w:cs="Calibri"/>
          <w:b/>
        </w:rPr>
        <w:t xml:space="preserve">Section </w:t>
      </w:r>
      <w:r>
        <w:rPr>
          <w:rFonts w:ascii="Franklin Gothic Book" w:eastAsia="Calibri" w:hAnsi="Franklin Gothic Book" w:cs="Calibri"/>
          <w:b/>
        </w:rPr>
        <w:t>3</w:t>
      </w:r>
      <w:r w:rsidRPr="00F407D9">
        <w:rPr>
          <w:rFonts w:ascii="Franklin Gothic Book" w:eastAsia="Calibri" w:hAnsi="Franklin Gothic Book" w:cs="Calibri"/>
          <w:b/>
        </w:rPr>
        <w:t>: Project Schedule Progress</w:t>
      </w:r>
    </w:p>
    <w:p w14:paraId="5A2A9678" w14:textId="77777777" w:rsidR="00570CD6" w:rsidRPr="00F407D9" w:rsidRDefault="00570CD6" w:rsidP="00570CD6">
      <w:pPr>
        <w:rPr>
          <w:rFonts w:ascii="Franklin Gothic Book" w:eastAsia="Calibri" w:hAnsi="Franklin Gothic Book" w:cs="Calibri"/>
        </w:rPr>
      </w:pPr>
    </w:p>
    <w:p w14:paraId="2EDB5695" w14:textId="77777777" w:rsidR="00570CD6" w:rsidRPr="001D2459" w:rsidRDefault="00570CD6" w:rsidP="00570CD6">
      <w:pPr>
        <w:rPr>
          <w:rFonts w:ascii="Franklin Gothic Book" w:eastAsia="Calibri" w:hAnsi="Franklin Gothic Book" w:cs="Calibri"/>
          <w:i/>
          <w:sz w:val="20"/>
          <w:szCs w:val="20"/>
        </w:rPr>
      </w:pPr>
      <w:r w:rsidRPr="001D2459">
        <w:rPr>
          <w:rFonts w:ascii="Franklin Gothic Book" w:eastAsia="Calibri" w:hAnsi="Franklin Gothic Book" w:cs="Calibri"/>
          <w:i/>
          <w:sz w:val="20"/>
          <w:szCs w:val="20"/>
        </w:rPr>
        <w:t>Please note any changes to the Project Schedule below, and if any dates have changed, please supply an updated Project Schedule using the same format as the initial schedule as an attachment to this report.</w:t>
      </w:r>
    </w:p>
    <w:p w14:paraId="2F955591" w14:textId="77777777" w:rsidR="00570CD6" w:rsidRPr="00F407D9" w:rsidRDefault="00570CD6" w:rsidP="00570CD6">
      <w:pPr>
        <w:rPr>
          <w:rFonts w:ascii="Franklin Gothic Book" w:eastAsia="Calibri" w:hAnsi="Franklin Gothic Book" w:cs="Calibri"/>
          <w:i/>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0CD6" w:rsidRPr="00F407D9" w14:paraId="14E6B0D7" w14:textId="77777777" w:rsidTr="00AE04A5">
        <w:tc>
          <w:tcPr>
            <w:tcW w:w="9350" w:type="dxa"/>
          </w:tcPr>
          <w:p w14:paraId="0F006170" w14:textId="77777777" w:rsidR="00570CD6" w:rsidRPr="00F407D9" w:rsidRDefault="00570CD6" w:rsidP="00AE04A5">
            <w:pPr>
              <w:rPr>
                <w:rFonts w:ascii="Franklin Gothic Book" w:eastAsia="Calibri" w:hAnsi="Franklin Gothic Book" w:cs="Calibri"/>
              </w:rPr>
            </w:pPr>
          </w:p>
          <w:p w14:paraId="1CA6BD49" w14:textId="77777777" w:rsidR="00570CD6" w:rsidRDefault="00570CD6" w:rsidP="00AE04A5">
            <w:pPr>
              <w:rPr>
                <w:rFonts w:ascii="Franklin Gothic Book" w:eastAsia="Calibri" w:hAnsi="Franklin Gothic Book" w:cs="Calibri"/>
              </w:rPr>
            </w:pPr>
          </w:p>
          <w:p w14:paraId="43B86AD1" w14:textId="77777777" w:rsidR="00570CD6" w:rsidRPr="00F407D9" w:rsidRDefault="00570CD6" w:rsidP="00AE04A5">
            <w:pPr>
              <w:rPr>
                <w:rFonts w:ascii="Franklin Gothic Book" w:eastAsia="Calibri" w:hAnsi="Franklin Gothic Book" w:cs="Calibri"/>
              </w:rPr>
            </w:pPr>
          </w:p>
        </w:tc>
      </w:tr>
    </w:tbl>
    <w:p w14:paraId="711AE492" w14:textId="77777777" w:rsidR="00570CD6" w:rsidRPr="00F407D9" w:rsidRDefault="00570CD6" w:rsidP="00570CD6">
      <w:pPr>
        <w:rPr>
          <w:rFonts w:ascii="Franklin Gothic Book" w:eastAsia="Calibri" w:hAnsi="Franklin Gothic Book" w:cs="Calibri"/>
        </w:rPr>
      </w:pPr>
    </w:p>
    <w:p w14:paraId="2FBFA548" w14:textId="77777777" w:rsidR="00570CD6" w:rsidRPr="00F407D9" w:rsidRDefault="00570CD6" w:rsidP="00570CD6">
      <w:pPr>
        <w:shd w:val="clear" w:color="auto" w:fill="FFE98B"/>
        <w:rPr>
          <w:rFonts w:ascii="Franklin Gothic Book" w:eastAsia="Calibri" w:hAnsi="Franklin Gothic Book" w:cs="Calibri"/>
          <w:b/>
        </w:rPr>
      </w:pPr>
      <w:r w:rsidRPr="00F407D9">
        <w:rPr>
          <w:rFonts w:ascii="Franklin Gothic Book" w:eastAsia="Calibri" w:hAnsi="Franklin Gothic Book" w:cs="Calibri"/>
          <w:b/>
        </w:rPr>
        <w:t xml:space="preserve">Section </w:t>
      </w:r>
      <w:r>
        <w:rPr>
          <w:rFonts w:ascii="Franklin Gothic Book" w:eastAsia="Calibri" w:hAnsi="Franklin Gothic Book" w:cs="Calibri"/>
          <w:b/>
        </w:rPr>
        <w:t>4</w:t>
      </w:r>
      <w:r w:rsidRPr="00F407D9">
        <w:rPr>
          <w:rFonts w:ascii="Franklin Gothic Book" w:eastAsia="Calibri" w:hAnsi="Franklin Gothic Book" w:cs="Calibri"/>
          <w:b/>
        </w:rPr>
        <w:t xml:space="preserve">: </w:t>
      </w:r>
      <w:r>
        <w:rPr>
          <w:rFonts w:ascii="Franklin Gothic Book" w:eastAsia="Calibri" w:hAnsi="Franklin Gothic Book" w:cs="Calibri"/>
          <w:b/>
        </w:rPr>
        <w:t>Grant Funds Reimbursement</w:t>
      </w:r>
      <w:r w:rsidRPr="00F407D9">
        <w:rPr>
          <w:rFonts w:ascii="Franklin Gothic Book" w:eastAsia="Calibri" w:hAnsi="Franklin Gothic Book" w:cs="Calibri"/>
          <w:b/>
        </w:rPr>
        <w:t xml:space="preserve"> Information</w:t>
      </w:r>
    </w:p>
    <w:p w14:paraId="663498E4" w14:textId="77777777" w:rsidR="00570CD6" w:rsidRPr="00F407D9" w:rsidRDefault="00570CD6" w:rsidP="00570CD6">
      <w:pPr>
        <w:rPr>
          <w:rFonts w:ascii="Franklin Gothic Book" w:eastAsia="Calibri" w:hAnsi="Franklin Gothic Book" w:cs="Calibri"/>
          <w:b/>
        </w:rPr>
      </w:pPr>
      <w:r w:rsidRPr="00F407D9">
        <w:rPr>
          <w:rFonts w:ascii="Franklin Gothic Book" w:eastAsia="Calibri" w:hAnsi="Franklin Gothic Book" w:cs="Calibri"/>
          <w:b/>
        </w:rPr>
        <w:t xml:space="preserve">Do you intend to submit a request for </w:t>
      </w:r>
      <w:r>
        <w:rPr>
          <w:rFonts w:ascii="Franklin Gothic Book" w:eastAsia="Calibri" w:hAnsi="Franklin Gothic Book" w:cs="Calibri"/>
          <w:b/>
        </w:rPr>
        <w:t>Reimbursement of Grant funds</w:t>
      </w:r>
      <w:r w:rsidRPr="00F407D9">
        <w:rPr>
          <w:rFonts w:ascii="Franklin Gothic Book" w:eastAsia="Calibri" w:hAnsi="Franklin Gothic Book" w:cs="Calibri"/>
          <w:b/>
        </w:rPr>
        <w:t xml:space="preserve"> with this report?</w:t>
      </w:r>
    </w:p>
    <w:p w14:paraId="0ADA4596" w14:textId="77777777" w:rsidR="00570CD6" w:rsidRPr="00F407D9" w:rsidRDefault="00570CD6" w:rsidP="00570CD6">
      <w:pPr>
        <w:rPr>
          <w:rFonts w:ascii="Franklin Gothic Book" w:eastAsia="Cambria" w:hAnsi="Franklin Gothic Book" w:cs="Cambria"/>
          <w:b/>
        </w:rPr>
      </w:pPr>
      <w:r w:rsidRPr="00F407D9">
        <w:rPr>
          <w:rFonts w:ascii="Segoe UI Symbol" w:eastAsia="MS Gothic" w:hAnsi="Segoe UI Symbol" w:cs="Segoe UI Symbol"/>
          <w:b/>
        </w:rPr>
        <w:t>☐</w:t>
      </w:r>
      <w:r w:rsidRPr="00F407D9">
        <w:rPr>
          <w:rFonts w:ascii="Franklin Gothic Book" w:eastAsia="Cambria" w:hAnsi="Franklin Gothic Book" w:cs="Cambria"/>
          <w:b/>
        </w:rPr>
        <w:t xml:space="preserve"> Yes</w:t>
      </w:r>
      <w:r w:rsidRPr="00F407D9">
        <w:rPr>
          <w:rFonts w:ascii="Franklin Gothic Book" w:eastAsia="Cambria" w:hAnsi="Franklin Gothic Book" w:cs="Cambria"/>
          <w:b/>
        </w:rPr>
        <w:tab/>
      </w:r>
      <w:r w:rsidRPr="00F407D9">
        <w:rPr>
          <w:rFonts w:ascii="Franklin Gothic Book" w:eastAsia="Cambria" w:hAnsi="Franklin Gothic Book" w:cs="Cambria"/>
          <w:b/>
        </w:rPr>
        <w:tab/>
      </w:r>
      <w:r w:rsidRPr="00F407D9">
        <w:rPr>
          <w:rFonts w:ascii="Segoe UI Symbol" w:eastAsia="MS Gothic" w:hAnsi="Segoe UI Symbol" w:cs="Segoe UI Symbol"/>
          <w:b/>
        </w:rPr>
        <w:t>☐</w:t>
      </w:r>
      <w:r w:rsidRPr="00F407D9">
        <w:rPr>
          <w:rFonts w:ascii="Franklin Gothic Book" w:eastAsia="Cambria" w:hAnsi="Franklin Gothic Book" w:cs="Cambria"/>
          <w:b/>
        </w:rPr>
        <w:t xml:space="preserve"> No</w:t>
      </w:r>
    </w:p>
    <w:p w14:paraId="72AC4E66" w14:textId="77777777" w:rsidR="00570CD6" w:rsidRPr="00F407D9" w:rsidRDefault="00570CD6" w:rsidP="00570CD6">
      <w:pPr>
        <w:rPr>
          <w:rFonts w:ascii="Franklin Gothic Book" w:eastAsia="Calibri" w:hAnsi="Franklin Gothic Book" w:cs="Calibri"/>
        </w:rPr>
      </w:pPr>
      <w:r w:rsidRPr="00F407D9">
        <w:rPr>
          <w:rFonts w:ascii="Franklin Gothic Book" w:eastAsia="Calibri" w:hAnsi="Franklin Gothic Book" w:cs="Calibri"/>
        </w:rPr>
        <w:t xml:space="preserve">If yes, for what amount? </w:t>
      </w:r>
    </w:p>
    <w:tbl>
      <w:tblPr>
        <w:tblW w:w="4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tblGrid>
      <w:tr w:rsidR="00570CD6" w:rsidRPr="00F407D9" w14:paraId="19404B12" w14:textId="77777777" w:rsidTr="00AE04A5">
        <w:tc>
          <w:tcPr>
            <w:tcW w:w="4135" w:type="dxa"/>
          </w:tcPr>
          <w:p w14:paraId="5748A720" w14:textId="77777777" w:rsidR="00570CD6" w:rsidRPr="00F407D9" w:rsidRDefault="00570CD6" w:rsidP="00AE04A5">
            <w:pPr>
              <w:rPr>
                <w:rFonts w:ascii="Franklin Gothic Book" w:eastAsia="Cambria" w:hAnsi="Franklin Gothic Book" w:cs="Cambria"/>
                <w:b/>
              </w:rPr>
            </w:pPr>
            <w:r w:rsidRPr="00F407D9">
              <w:rPr>
                <w:rFonts w:ascii="Franklin Gothic Book" w:eastAsia="Cambria" w:hAnsi="Franklin Gothic Book" w:cs="Cambria"/>
                <w:b/>
              </w:rPr>
              <w:t>$</w:t>
            </w:r>
            <w:r>
              <w:rPr>
                <w:rFonts w:ascii="Franklin Gothic Book" w:eastAsia="Cambria" w:hAnsi="Franklin Gothic Book" w:cs="Cambria"/>
                <w:b/>
              </w:rPr>
              <w:t xml:space="preserve"> </w:t>
            </w:r>
          </w:p>
        </w:tc>
      </w:tr>
    </w:tbl>
    <w:p w14:paraId="528CC037" w14:textId="77777777" w:rsidR="00570CD6" w:rsidRPr="00F407D9" w:rsidRDefault="00570CD6" w:rsidP="00570CD6">
      <w:pPr>
        <w:rPr>
          <w:rFonts w:ascii="Franklin Gothic Book" w:eastAsia="Calibri" w:hAnsi="Franklin Gothic Book" w:cs="Calibri"/>
        </w:rPr>
      </w:pPr>
      <w:r w:rsidRPr="00F407D9">
        <w:rPr>
          <w:rFonts w:ascii="Franklin Gothic Book" w:eastAsia="Calibri" w:hAnsi="Franklin Gothic Book" w:cs="Calibri"/>
          <w:b/>
        </w:rPr>
        <w:t xml:space="preserve">REMINDER – ELIGIBILITY FOR </w:t>
      </w:r>
      <w:r>
        <w:rPr>
          <w:rFonts w:ascii="Franklin Gothic Book" w:eastAsia="Calibri" w:hAnsi="Franklin Gothic Book" w:cs="Calibri"/>
          <w:b/>
        </w:rPr>
        <w:t>REIMBURSEMENT OF GRANT FUNDS</w:t>
      </w:r>
    </w:p>
    <w:p w14:paraId="7CB6CD2D" w14:textId="77777777" w:rsidR="00570CD6" w:rsidRPr="001D2459" w:rsidRDefault="00570CD6" w:rsidP="00570CD6">
      <w:pPr>
        <w:rPr>
          <w:rFonts w:ascii="Franklin Gothic Book" w:eastAsia="Calibri" w:hAnsi="Franklin Gothic Book" w:cs="Calibri"/>
          <w:sz w:val="20"/>
          <w:szCs w:val="20"/>
        </w:rPr>
      </w:pPr>
      <w:r w:rsidRPr="001D2459">
        <w:rPr>
          <w:rFonts w:ascii="Franklin Gothic Book" w:eastAsia="Calibri" w:hAnsi="Franklin Gothic Book" w:cs="Calibri"/>
          <w:sz w:val="20"/>
          <w:szCs w:val="20"/>
        </w:rPr>
        <w:t xml:space="preserve">Only costs that are consistent with the following requirements are eligible for </w:t>
      </w:r>
      <w:r>
        <w:rPr>
          <w:rFonts w:ascii="Franklin Gothic Book" w:eastAsia="Calibri" w:hAnsi="Franklin Gothic Book" w:cs="Calibri"/>
          <w:sz w:val="20"/>
          <w:szCs w:val="20"/>
        </w:rPr>
        <w:t>reimbursement of</w:t>
      </w:r>
      <w:r w:rsidRPr="001D2459">
        <w:rPr>
          <w:rFonts w:ascii="Franklin Gothic Book" w:eastAsia="Calibri" w:hAnsi="Franklin Gothic Book" w:cs="Calibri"/>
          <w:sz w:val="20"/>
          <w:szCs w:val="20"/>
        </w:rPr>
        <w:t xml:space="preserve"> Grant funds.</w:t>
      </w:r>
    </w:p>
    <w:p w14:paraId="0BEA3754" w14:textId="77777777" w:rsidR="00570CD6" w:rsidRPr="001D2459" w:rsidRDefault="00570CD6" w:rsidP="00570CD6">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Costs directly incurred by Grantee (</w:t>
      </w:r>
      <w:proofErr w:type="gramStart"/>
      <w:r w:rsidRPr="001D2459">
        <w:rPr>
          <w:rFonts w:ascii="Franklin Gothic Book" w:eastAsia="Calibri" w:hAnsi="Franklin Gothic Book" w:cs="Calibri"/>
          <w:color w:val="000000"/>
          <w:sz w:val="20"/>
          <w:szCs w:val="20"/>
        </w:rPr>
        <w:t>i.e.</w:t>
      </w:r>
      <w:proofErr w:type="gramEnd"/>
      <w:r w:rsidRPr="001D2459">
        <w:rPr>
          <w:rFonts w:ascii="Franklin Gothic Book" w:eastAsia="Calibri" w:hAnsi="Franklin Gothic Book" w:cs="Calibri"/>
          <w:color w:val="000000"/>
          <w:sz w:val="20"/>
          <w:szCs w:val="20"/>
        </w:rPr>
        <w:t xml:space="preserve"> invoiced);</w:t>
      </w:r>
    </w:p>
    <w:p w14:paraId="33594E49" w14:textId="77777777" w:rsidR="00570CD6" w:rsidRPr="001D2459" w:rsidRDefault="00570CD6" w:rsidP="00570CD6">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 xml:space="preserve">Costs directly attributable to the completion of the specified Project Final Deliverables, set forth in Attachment </w:t>
      </w:r>
      <w:proofErr w:type="gramStart"/>
      <w:r>
        <w:rPr>
          <w:rFonts w:ascii="Franklin Gothic Book" w:eastAsia="Calibri" w:hAnsi="Franklin Gothic Book" w:cs="Calibri"/>
          <w:color w:val="000000"/>
          <w:sz w:val="20"/>
          <w:szCs w:val="20"/>
        </w:rPr>
        <w:t>B</w:t>
      </w:r>
      <w:r w:rsidRPr="001D2459">
        <w:rPr>
          <w:rFonts w:ascii="Franklin Gothic Book" w:eastAsia="Calibri" w:hAnsi="Franklin Gothic Book" w:cs="Calibri"/>
          <w:color w:val="000000"/>
          <w:sz w:val="20"/>
          <w:szCs w:val="20"/>
        </w:rPr>
        <w:t>;</w:t>
      </w:r>
      <w:proofErr w:type="gramEnd"/>
    </w:p>
    <w:p w14:paraId="041D05EA" w14:textId="77777777" w:rsidR="00570CD6" w:rsidRPr="001D2459" w:rsidRDefault="00570CD6" w:rsidP="00570CD6">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 xml:space="preserve">Costs for projected future expenses yet to be incurred will not be </w:t>
      </w:r>
      <w:proofErr w:type="gramStart"/>
      <w:r w:rsidRPr="001D2459">
        <w:rPr>
          <w:rFonts w:ascii="Franklin Gothic Book" w:eastAsia="Calibri" w:hAnsi="Franklin Gothic Book" w:cs="Calibri"/>
          <w:color w:val="000000"/>
          <w:sz w:val="20"/>
          <w:szCs w:val="20"/>
        </w:rPr>
        <w:t>reimbursed;</w:t>
      </w:r>
      <w:proofErr w:type="gramEnd"/>
    </w:p>
    <w:p w14:paraId="687888BE" w14:textId="77777777" w:rsidR="00570CD6" w:rsidRPr="001D2459" w:rsidRDefault="00570CD6" w:rsidP="00570CD6">
      <w:pPr>
        <w:numPr>
          <w:ilvl w:val="0"/>
          <w:numId w:val="1"/>
        </w:numPr>
        <w:pBdr>
          <w:top w:val="nil"/>
          <w:left w:val="nil"/>
          <w:bottom w:val="nil"/>
          <w:right w:val="nil"/>
          <w:between w:val="nil"/>
        </w:pBdr>
        <w:rPr>
          <w:rFonts w:ascii="Franklin Gothic Book" w:eastAsia="Calibri" w:hAnsi="Franklin Gothic Book" w:cs="Calibri"/>
          <w:color w:val="000000"/>
          <w:sz w:val="20"/>
          <w:szCs w:val="20"/>
        </w:rPr>
      </w:pPr>
      <w:r w:rsidRPr="001D2459">
        <w:rPr>
          <w:rFonts w:ascii="Franklin Gothic Book" w:eastAsia="Calibri" w:hAnsi="Franklin Gothic Book" w:cs="Calibri"/>
          <w:color w:val="000000"/>
          <w:sz w:val="20"/>
          <w:szCs w:val="20"/>
        </w:rPr>
        <w:t xml:space="preserve">Equipment costs for </w:t>
      </w:r>
      <w:r w:rsidRPr="001D2459">
        <w:rPr>
          <w:rFonts w:ascii="Franklin Gothic Book" w:hAnsi="Franklin Gothic Book"/>
          <w:sz w:val="20"/>
          <w:szCs w:val="20"/>
        </w:rPr>
        <w:t xml:space="preserve">a </w:t>
      </w:r>
      <w:r w:rsidRPr="001D2459">
        <w:rPr>
          <w:rFonts w:ascii="Franklin Gothic Book" w:eastAsia="Calibri" w:hAnsi="Franklin Gothic Book" w:cs="Calibri"/>
          <w:color w:val="000000"/>
          <w:sz w:val="20"/>
          <w:szCs w:val="20"/>
        </w:rPr>
        <w:t xml:space="preserve">distributed generation and/or storage system will not be </w:t>
      </w:r>
      <w:r>
        <w:rPr>
          <w:rFonts w:ascii="Franklin Gothic Book" w:eastAsia="Calibri" w:hAnsi="Franklin Gothic Book" w:cs="Calibri"/>
          <w:color w:val="000000"/>
          <w:sz w:val="20"/>
          <w:szCs w:val="20"/>
        </w:rPr>
        <w:t>eligible for Reimbursement of grant funds</w:t>
      </w:r>
      <w:r w:rsidRPr="001D2459">
        <w:rPr>
          <w:rFonts w:ascii="Franklin Gothic Book" w:eastAsia="Calibri" w:hAnsi="Franklin Gothic Book" w:cs="Calibri"/>
          <w:color w:val="000000"/>
          <w:sz w:val="20"/>
          <w:szCs w:val="20"/>
        </w:rPr>
        <w:t>; and</w:t>
      </w:r>
    </w:p>
    <w:p w14:paraId="7322DDB4" w14:textId="77777777" w:rsidR="00570CD6" w:rsidRPr="00F701E6" w:rsidRDefault="00570CD6" w:rsidP="00570CD6">
      <w:pPr>
        <w:numPr>
          <w:ilvl w:val="0"/>
          <w:numId w:val="1"/>
        </w:numPr>
        <w:pBdr>
          <w:top w:val="nil"/>
          <w:left w:val="nil"/>
          <w:bottom w:val="nil"/>
          <w:right w:val="nil"/>
          <w:between w:val="nil"/>
        </w:pBdr>
        <w:rPr>
          <w:rFonts w:ascii="Franklin Gothic Book" w:eastAsia="Calibri" w:hAnsi="Franklin Gothic Book" w:cs="Calibri"/>
          <w:sz w:val="20"/>
          <w:szCs w:val="20"/>
        </w:rPr>
      </w:pPr>
      <w:r w:rsidRPr="00F701E6">
        <w:rPr>
          <w:rFonts w:ascii="Franklin Gothic Book" w:eastAsia="Calibri" w:hAnsi="Franklin Gothic Book" w:cs="Calibri"/>
          <w:sz w:val="20"/>
          <w:szCs w:val="20"/>
        </w:rPr>
        <w:t xml:space="preserve">MEA will only disburse Grant funds to Grantee for eligible expenses up to the amount specified in Section 3 of the Grant Agreement.  </w:t>
      </w:r>
    </w:p>
    <w:p w14:paraId="7C2B4C71" w14:textId="77777777" w:rsidR="00125DE5" w:rsidRDefault="00125DE5"/>
    <w:sectPr w:rsidR="00125D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24F4" w14:textId="77777777" w:rsidR="00797264" w:rsidRDefault="00797264" w:rsidP="00570CD6">
      <w:pPr>
        <w:spacing w:line="240" w:lineRule="auto"/>
      </w:pPr>
      <w:r>
        <w:separator/>
      </w:r>
    </w:p>
  </w:endnote>
  <w:endnote w:type="continuationSeparator" w:id="0">
    <w:p w14:paraId="67BF0A7E" w14:textId="77777777" w:rsidR="00797264" w:rsidRDefault="00797264" w:rsidP="00570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1134" w14:textId="77777777" w:rsidR="00797264" w:rsidRDefault="00797264" w:rsidP="00570CD6">
      <w:pPr>
        <w:spacing w:line="240" w:lineRule="auto"/>
      </w:pPr>
      <w:r>
        <w:separator/>
      </w:r>
    </w:p>
  </w:footnote>
  <w:footnote w:type="continuationSeparator" w:id="0">
    <w:p w14:paraId="3D864943" w14:textId="77777777" w:rsidR="00797264" w:rsidRDefault="00797264" w:rsidP="00570CD6">
      <w:pPr>
        <w:spacing w:line="240" w:lineRule="auto"/>
      </w:pPr>
      <w:r>
        <w:continuationSeparator/>
      </w:r>
    </w:p>
  </w:footnote>
  <w:footnote w:id="1">
    <w:p w14:paraId="159F1814" w14:textId="77777777" w:rsidR="00570CD6" w:rsidRPr="00F701E6" w:rsidRDefault="00570CD6" w:rsidP="00570CD6">
      <w:pPr>
        <w:pStyle w:val="FootnoteText"/>
        <w:rPr>
          <w:lang w:val="en-US"/>
        </w:rPr>
      </w:pPr>
      <w:r>
        <w:rPr>
          <w:rStyle w:val="FootnoteReference"/>
        </w:rPr>
        <w:footnoteRef/>
      </w:r>
      <w:r>
        <w:t xml:space="preserve"> </w:t>
      </w:r>
      <w:hyperlink r:id="rId1" w:history="1">
        <w:r w:rsidRPr="00EB197D">
          <w:rPr>
            <w:rStyle w:val="Hyperlink"/>
          </w:rPr>
          <w:t>https://form.jotform.com/211125856736054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E25E7"/>
    <w:multiLevelType w:val="multilevel"/>
    <w:tmpl w:val="6ADC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D6"/>
    <w:rsid w:val="00125DE5"/>
    <w:rsid w:val="00570CD6"/>
    <w:rsid w:val="0079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91DA"/>
  <w15:chartTrackingRefBased/>
  <w15:docId w15:val="{ED1CAFD2-89F5-46AD-AAE7-68C4FA2E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D6"/>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CD6"/>
    <w:rPr>
      <w:color w:val="0563C1" w:themeColor="hyperlink"/>
      <w:u w:val="single"/>
    </w:rPr>
  </w:style>
  <w:style w:type="paragraph" w:styleId="FootnoteText">
    <w:name w:val="footnote text"/>
    <w:basedOn w:val="Normal"/>
    <w:link w:val="FootnoteTextChar"/>
    <w:uiPriority w:val="99"/>
    <w:semiHidden/>
    <w:unhideWhenUsed/>
    <w:rsid w:val="00570CD6"/>
    <w:pPr>
      <w:spacing w:line="240" w:lineRule="auto"/>
    </w:pPr>
    <w:rPr>
      <w:sz w:val="20"/>
      <w:szCs w:val="20"/>
    </w:rPr>
  </w:style>
  <w:style w:type="character" w:customStyle="1" w:styleId="FootnoteTextChar">
    <w:name w:val="Footnote Text Char"/>
    <w:basedOn w:val="DefaultParagraphFont"/>
    <w:link w:val="FootnoteText"/>
    <w:uiPriority w:val="99"/>
    <w:semiHidden/>
    <w:rsid w:val="00570CD6"/>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70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jotform.com/211125856736054"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delect.net"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form.jotform.com/211125856736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57A05-6944-4A02-850E-A4C0AF9DF999}"/>
</file>

<file path=customXml/itemProps2.xml><?xml version="1.0" encoding="utf-8"?>
<ds:datastoreItem xmlns:ds="http://schemas.openxmlformats.org/officeDocument/2006/customXml" ds:itemID="{21D143D6-5472-445B-8E9F-6FAB584666C8}"/>
</file>

<file path=customXml/itemProps3.xml><?xml version="1.0" encoding="utf-8"?>
<ds:datastoreItem xmlns:ds="http://schemas.openxmlformats.org/officeDocument/2006/customXml" ds:itemID="{79079408-B6BA-4372-8903-1ADF8E698006}"/>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1</cp:revision>
  <dcterms:created xsi:type="dcterms:W3CDTF">2021-06-07T12:58:00Z</dcterms:created>
  <dcterms:modified xsi:type="dcterms:W3CDTF">2021-06-07T13:01:00Z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